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5C" w:rsidRPr="008A085C" w:rsidRDefault="008A085C" w:rsidP="00D403F2">
      <w:pPr>
        <w:pStyle w:val="a9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A085C" w:rsidRPr="008A085C" w:rsidRDefault="008A085C" w:rsidP="00D403F2">
      <w:pPr>
        <w:pStyle w:val="a9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085C" w:rsidRPr="008A085C" w:rsidRDefault="00D403F2" w:rsidP="00D403F2">
      <w:pPr>
        <w:pStyle w:val="a9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8A085C" w:rsidRPr="008A085C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8A085C" w:rsidRPr="008A085C" w:rsidRDefault="008A085C" w:rsidP="00D403F2">
      <w:pPr>
        <w:pStyle w:val="a9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АКБУЛАКСКОГО РАЙОНА</w:t>
      </w:r>
    </w:p>
    <w:p w:rsidR="008A085C" w:rsidRPr="008A085C" w:rsidRDefault="008A085C" w:rsidP="00D403F2">
      <w:pPr>
        <w:pStyle w:val="a9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403F2" w:rsidRDefault="00D403F2" w:rsidP="00D403F2">
      <w:pPr>
        <w:pStyle w:val="a9"/>
        <w:ind w:right="3686"/>
        <w:jc w:val="center"/>
        <w:rPr>
          <w:rFonts w:ascii="Times New Roman" w:hAnsi="Times New Roman" w:cs="Times New Roman"/>
          <w:sz w:val="28"/>
          <w:szCs w:val="28"/>
        </w:rPr>
      </w:pPr>
    </w:p>
    <w:p w:rsidR="008A085C" w:rsidRPr="008A085C" w:rsidRDefault="008A085C" w:rsidP="00D403F2">
      <w:pPr>
        <w:pStyle w:val="a9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D403F2" w:rsidRDefault="00D403F2" w:rsidP="00D403F2">
      <w:pPr>
        <w:pStyle w:val="a9"/>
        <w:ind w:right="3686"/>
        <w:jc w:val="center"/>
        <w:rPr>
          <w:rFonts w:ascii="Times New Roman" w:hAnsi="Times New Roman" w:cs="Times New Roman"/>
          <w:sz w:val="28"/>
          <w:szCs w:val="28"/>
        </w:rPr>
      </w:pPr>
    </w:p>
    <w:p w:rsidR="008A085C" w:rsidRPr="008A085C" w:rsidRDefault="008A085C" w:rsidP="00D403F2">
      <w:pPr>
        <w:pStyle w:val="a9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РЕШЕНИЕ</w:t>
      </w:r>
    </w:p>
    <w:p w:rsidR="008A085C" w:rsidRDefault="009000E6" w:rsidP="00D403F2">
      <w:pPr>
        <w:pStyle w:val="a9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03F2">
        <w:rPr>
          <w:rFonts w:ascii="Times New Roman" w:hAnsi="Times New Roman" w:cs="Times New Roman"/>
          <w:sz w:val="28"/>
          <w:szCs w:val="28"/>
        </w:rPr>
        <w:t>12.02.2021  № 21</w:t>
      </w:r>
    </w:p>
    <w:p w:rsidR="008A085C" w:rsidRPr="008A085C" w:rsidRDefault="00D403F2" w:rsidP="00D403F2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Советское</w:t>
      </w:r>
    </w:p>
    <w:p w:rsidR="008A085C" w:rsidRPr="008A085C" w:rsidRDefault="008A085C" w:rsidP="008A08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857CE" w:rsidRPr="00D857CE" w:rsidRDefault="00D857CE" w:rsidP="00D857CE">
      <w:pPr>
        <w:pStyle w:val="Default"/>
      </w:pPr>
    </w:p>
    <w:p w:rsidR="00D857CE" w:rsidRPr="008A085C" w:rsidRDefault="008A085C" w:rsidP="00D403F2">
      <w:pPr>
        <w:pStyle w:val="a9"/>
        <w:ind w:right="35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857CE" w:rsidRPr="008A0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D857CE" w:rsidRPr="008A085C">
        <w:rPr>
          <w:rFonts w:ascii="Times New Roman" w:hAnsi="Times New Roman" w:cs="Times New Roman"/>
          <w:sz w:val="28"/>
          <w:szCs w:val="28"/>
        </w:rPr>
        <w:t xml:space="preserve"> </w:t>
      </w:r>
      <w:r w:rsidR="00E276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D857CE" w:rsidRPr="008A085C">
        <w:rPr>
          <w:rFonts w:ascii="Times New Roman" w:hAnsi="Times New Roman" w:cs="Times New Roman"/>
          <w:sz w:val="28"/>
          <w:szCs w:val="28"/>
        </w:rPr>
        <w:t xml:space="preserve"> </w:t>
      </w:r>
      <w:r w:rsidR="00E276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выдвижения</w:t>
      </w:r>
      <w:r w:rsidR="00D857CE" w:rsidRPr="008A08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 w:rsidR="00D857CE" w:rsidRPr="008A085C">
        <w:rPr>
          <w:rFonts w:ascii="Times New Roman" w:hAnsi="Times New Roman" w:cs="Times New Roman"/>
          <w:sz w:val="28"/>
          <w:szCs w:val="28"/>
        </w:rPr>
        <w:t>,</w:t>
      </w:r>
      <w:r w:rsidR="00D40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="00D857CE" w:rsidRPr="008A08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D857CE" w:rsidRPr="008A0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D857CE" w:rsidRPr="008A08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D857CE" w:rsidRPr="008A0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их</w:t>
      </w:r>
      <w:r w:rsidR="00D857CE" w:rsidRPr="008A0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D857CE" w:rsidRPr="008A0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CE" w:rsidRPr="008A085C" w:rsidRDefault="00D857CE" w:rsidP="008A08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857CE" w:rsidRPr="0073609C" w:rsidRDefault="00D857CE" w:rsidP="00B30FE0">
      <w:pPr>
        <w:pStyle w:val="Pa8"/>
        <w:spacing w:after="160"/>
        <w:ind w:righ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57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461E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D857CE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73609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73609C" w:rsidRPr="0073609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Советский</w:t>
      </w:r>
      <w:r w:rsidR="0073609C" w:rsidRPr="0073609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="0073609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,</w:t>
      </w:r>
      <w:r w:rsidR="008A085C" w:rsidRPr="008A085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73609C" w:rsidRPr="0073609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Совет депутатов </w:t>
      </w:r>
      <w:r w:rsidRPr="0073609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муниципального образования </w:t>
      </w:r>
      <w:r w:rsidR="0073609C" w:rsidRPr="0073609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Советский</w:t>
      </w:r>
      <w:r w:rsidR="0073609C" w:rsidRPr="0073609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</w:p>
    <w:p w:rsidR="00D857CE" w:rsidRPr="00D857CE" w:rsidRDefault="00D857CE" w:rsidP="00035FA6">
      <w:pPr>
        <w:pStyle w:val="Pa8"/>
        <w:spacing w:after="160"/>
        <w:ind w:righ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57CE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8A085C" w:rsidRDefault="00D857CE" w:rsidP="008A085C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="00B30FE0" w:rsidRPr="008A085C">
        <w:rPr>
          <w:rFonts w:ascii="Times New Roman" w:hAnsi="Times New Roman" w:cs="Times New Roman"/>
          <w:sz w:val="28"/>
          <w:szCs w:val="28"/>
        </w:rPr>
        <w:t xml:space="preserve"> </w:t>
      </w:r>
      <w:r w:rsidRPr="008A085C">
        <w:rPr>
          <w:rFonts w:ascii="Times New Roman" w:hAnsi="Times New Roman" w:cs="Times New Roman"/>
          <w:sz w:val="28"/>
          <w:szCs w:val="28"/>
        </w:rPr>
        <w:t xml:space="preserve"> Положение о порядке выдвижения, внесения, обсуждения, рассмотрения инициативных проектов, а также проведения их конкурсного отбора. </w:t>
      </w:r>
    </w:p>
    <w:p w:rsidR="008A085C" w:rsidRDefault="008A085C" w:rsidP="008A085C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8A085C" w:rsidRPr="008A085C" w:rsidRDefault="008A085C" w:rsidP="008A085C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 xml:space="preserve">Настоящие решение вступает в силу после его обнародования и разместить на официальном сайте администрации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Pr="008A085C">
        <w:rPr>
          <w:rFonts w:ascii="Times New Roman" w:hAnsi="Times New Roman" w:cs="Times New Roman"/>
          <w:sz w:val="28"/>
          <w:szCs w:val="28"/>
        </w:rPr>
        <w:t xml:space="preserve"> сельсовета в сети «Интернет» </w:t>
      </w:r>
      <w:hyperlink r:id="rId7" w:history="1">
        <w:r w:rsidR="00D403F2" w:rsidRPr="003A4F6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403F2" w:rsidRPr="003A4F6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D403F2" w:rsidRPr="003A4F6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sovetckij</w:t>
        </w:r>
        <w:r w:rsidR="00D403F2" w:rsidRPr="00D403F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D403F2" w:rsidRPr="003A4F6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D403F2" w:rsidRPr="003A4F6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D403F2" w:rsidRPr="003A4F6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403F2" w:rsidRPr="003A4F61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8A085C">
        <w:rPr>
          <w:rFonts w:ascii="Times New Roman" w:hAnsi="Times New Roman" w:cs="Times New Roman"/>
          <w:sz w:val="28"/>
          <w:szCs w:val="28"/>
        </w:rPr>
        <w:t>.</w:t>
      </w:r>
    </w:p>
    <w:p w:rsidR="008A085C" w:rsidRPr="008A085C" w:rsidRDefault="008A085C" w:rsidP="008A0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A085C" w:rsidRPr="008A085C" w:rsidRDefault="008A085C" w:rsidP="008A0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85C" w:rsidRPr="008A085C" w:rsidRDefault="008A085C" w:rsidP="008A085C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85C" w:rsidRPr="008A085C" w:rsidRDefault="008A085C" w:rsidP="008A0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085C" w:rsidRPr="008A085C" w:rsidRDefault="008A085C" w:rsidP="008A0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085C" w:rsidRPr="00D403F2" w:rsidRDefault="00D403F2" w:rsidP="008A0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8A085C" w:rsidRPr="008A085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С.С. Деревянко</w:t>
      </w:r>
    </w:p>
    <w:p w:rsidR="008A085C" w:rsidRPr="008A085C" w:rsidRDefault="008A085C" w:rsidP="008A0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A085C" w:rsidRPr="008A085C" w:rsidRDefault="008A085C" w:rsidP="008A0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A085C" w:rsidRPr="008A085C" w:rsidRDefault="008A085C" w:rsidP="008A0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A085C" w:rsidRDefault="00D403F2" w:rsidP="008A0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8A085C" w:rsidRPr="008A085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С.М. Кравченко</w:t>
      </w:r>
    </w:p>
    <w:p w:rsidR="00035FA6" w:rsidRPr="008A085C" w:rsidRDefault="00035FA6" w:rsidP="008A0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57CE" w:rsidRPr="000D7F8F" w:rsidRDefault="0073609C" w:rsidP="00B30FE0">
      <w:pPr>
        <w:pStyle w:val="Pa25"/>
        <w:ind w:righ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7F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D857CE" w:rsidRPr="000D7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57CE" w:rsidRPr="000D7F8F" w:rsidRDefault="0073609C" w:rsidP="00B30FE0">
      <w:pPr>
        <w:pStyle w:val="Pa25"/>
        <w:ind w:righ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7F8F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  <w:r w:rsidR="00D857CE" w:rsidRPr="000D7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609C" w:rsidRPr="000D7F8F" w:rsidRDefault="00D857CE" w:rsidP="00B30FE0">
      <w:pPr>
        <w:pStyle w:val="Pa25"/>
        <w:ind w:right="-567" w:firstLine="567"/>
        <w:jc w:val="right"/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</w:pPr>
      <w:r w:rsidRPr="000D7F8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муниципального образования </w:t>
      </w:r>
      <w:r w:rsidR="0073609C" w:rsidRPr="000D7F8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</w:p>
    <w:p w:rsidR="00D857CE" w:rsidRPr="000D7F8F" w:rsidRDefault="00D403F2" w:rsidP="00B30FE0">
      <w:pPr>
        <w:pStyle w:val="Pa25"/>
        <w:ind w:righ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73609C" w:rsidRPr="000D7F8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</w:p>
    <w:p w:rsidR="00D857CE" w:rsidRDefault="008A085C" w:rsidP="00B30FE0">
      <w:pPr>
        <w:pStyle w:val="Pa25"/>
        <w:ind w:righ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C26B8">
        <w:rPr>
          <w:rFonts w:ascii="Times New Roman" w:hAnsi="Times New Roman" w:cs="Times New Roman"/>
          <w:color w:val="000000"/>
          <w:sz w:val="28"/>
          <w:szCs w:val="28"/>
        </w:rPr>
        <w:t>12.02.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D403F2">
        <w:rPr>
          <w:rFonts w:ascii="Times New Roman" w:hAnsi="Times New Roman" w:cs="Times New Roman"/>
          <w:color w:val="000000"/>
          <w:sz w:val="28"/>
          <w:szCs w:val="28"/>
        </w:rPr>
        <w:t>№ 21</w:t>
      </w:r>
      <w:r w:rsidR="00D857CE" w:rsidRPr="000D7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7F8F" w:rsidRDefault="000D7F8F" w:rsidP="00B30FE0">
      <w:pPr>
        <w:pStyle w:val="Default"/>
        <w:ind w:right="-567" w:firstLine="567"/>
      </w:pPr>
    </w:p>
    <w:p w:rsidR="000D7F8F" w:rsidRPr="000D7F8F" w:rsidRDefault="008A085C" w:rsidP="00B30FE0">
      <w:pPr>
        <w:pStyle w:val="Default"/>
        <w:ind w:right="-567" w:firstLine="567"/>
      </w:pPr>
      <w:r>
        <w:t xml:space="preserve"> </w:t>
      </w:r>
    </w:p>
    <w:p w:rsidR="00D857CE" w:rsidRPr="000D7F8F" w:rsidRDefault="00D857CE" w:rsidP="00B30FE0">
      <w:pPr>
        <w:pStyle w:val="Pa22"/>
        <w:ind w:righ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7F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D857CE" w:rsidRPr="000D7F8F" w:rsidRDefault="00D857CE" w:rsidP="00B30FE0">
      <w:pPr>
        <w:pStyle w:val="Pa22"/>
        <w:ind w:righ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7F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ВЫДВИЖЕНИЯ, ВНЕСЕНИЯ, ОБСУЖДЕНИЯ, РАССМОТРЕНИЯ ИНИЦИАТИВНЫХ ПРОЕКТОВ, А ТАКЖЕ </w:t>
      </w:r>
    </w:p>
    <w:p w:rsidR="00D857CE" w:rsidRDefault="00D857CE" w:rsidP="00B30FE0">
      <w:pPr>
        <w:pStyle w:val="Pa22"/>
        <w:ind w:righ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7F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ИХ КОНКУРСНОГО ОТБОРА </w:t>
      </w:r>
    </w:p>
    <w:p w:rsidR="000D7F8F" w:rsidRPr="000D7F8F" w:rsidRDefault="000D7F8F" w:rsidP="00B30FE0">
      <w:pPr>
        <w:pStyle w:val="Default"/>
        <w:ind w:right="-567" w:firstLine="567"/>
      </w:pPr>
    </w:p>
    <w:p w:rsidR="00D857CE" w:rsidRPr="000D7F8F" w:rsidRDefault="00D857CE" w:rsidP="00B30FE0">
      <w:pPr>
        <w:pStyle w:val="Pa19"/>
        <w:spacing w:after="160"/>
        <w:ind w:righ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7F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D857CE" w:rsidRPr="00D403F2" w:rsidRDefault="00D857CE" w:rsidP="00D403F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F2">
        <w:rPr>
          <w:rFonts w:ascii="Times New Roman" w:hAnsi="Times New Roman" w:cs="Times New Roman"/>
          <w:sz w:val="28"/>
          <w:szCs w:val="28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="00D403F2" w:rsidRPr="00D403F2">
        <w:rPr>
          <w:rFonts w:ascii="Times New Roman" w:hAnsi="Times New Roman" w:cs="Times New Roman"/>
          <w:sz w:val="28"/>
          <w:szCs w:val="28"/>
        </w:rPr>
        <w:t>Советский</w:t>
      </w:r>
      <w:r w:rsidR="000D7F8F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D403F2">
        <w:rPr>
          <w:rFonts w:ascii="Times New Roman" w:hAnsi="Times New Roman" w:cs="Times New Roman"/>
          <w:i/>
          <w:sz w:val="28"/>
          <w:szCs w:val="28"/>
        </w:rPr>
        <w:t>.</w:t>
      </w:r>
      <w:r w:rsidRPr="00D40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CE" w:rsidRPr="00D403F2" w:rsidRDefault="00D857CE" w:rsidP="00D403F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F2">
        <w:rPr>
          <w:rFonts w:ascii="Times New Roman" w:hAnsi="Times New Roman" w:cs="Times New Roman"/>
          <w:sz w:val="28"/>
          <w:szCs w:val="28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 </w:t>
      </w:r>
    </w:p>
    <w:p w:rsidR="00D857CE" w:rsidRPr="00D403F2" w:rsidRDefault="00D857CE" w:rsidP="00D403F2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3F2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1840A7" w:rsidRPr="00D403F2">
        <w:rPr>
          <w:rFonts w:ascii="Times New Roman" w:hAnsi="Times New Roman" w:cs="Times New Roman"/>
          <w:sz w:val="28"/>
          <w:szCs w:val="28"/>
        </w:rPr>
        <w:t xml:space="preserve"> </w:t>
      </w:r>
      <w:r w:rsidR="00D403F2" w:rsidRPr="00D403F2">
        <w:rPr>
          <w:rFonts w:ascii="Times New Roman" w:hAnsi="Times New Roman" w:cs="Times New Roman"/>
          <w:sz w:val="28"/>
          <w:szCs w:val="28"/>
        </w:rPr>
        <w:t>Советский</w:t>
      </w:r>
      <w:r w:rsidR="001840A7" w:rsidRPr="00D403F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03F2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Pr="00D403F2">
        <w:rPr>
          <w:rStyle w:val="A1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1840A7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 w:rsidRPr="00D403F2">
        <w:rPr>
          <w:rFonts w:ascii="Times New Roman" w:hAnsi="Times New Roman" w:cs="Times New Roman"/>
          <w:sz w:val="28"/>
          <w:szCs w:val="28"/>
        </w:rPr>
        <w:t>Советский</w:t>
      </w:r>
      <w:r w:rsidR="008A085C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1840A7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сельсовет</w:t>
      </w:r>
      <w:r w:rsidRPr="00D403F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857CE" w:rsidRPr="00D403F2" w:rsidRDefault="00D857CE" w:rsidP="00D403F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F2">
        <w:rPr>
          <w:rFonts w:ascii="Times New Roman" w:hAnsi="Times New Roman" w:cs="Times New Roman"/>
          <w:sz w:val="28"/>
          <w:szCs w:val="28"/>
        </w:rPr>
        <w:t xml:space="preserve">Конкурсный отбор инициативных проектов осуществляется на конференции граждан (собрании делегатов) в соответствии с настоящим Положением. </w:t>
      </w:r>
    </w:p>
    <w:p w:rsidR="00D857CE" w:rsidRPr="00D403F2" w:rsidRDefault="00D857CE" w:rsidP="00D403F2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3F2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муниципального образования </w:t>
      </w:r>
      <w:r w:rsidR="001840A7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 w:rsidRPr="00D403F2">
        <w:rPr>
          <w:rFonts w:ascii="Times New Roman" w:hAnsi="Times New Roman" w:cs="Times New Roman"/>
          <w:sz w:val="28"/>
          <w:szCs w:val="28"/>
        </w:rPr>
        <w:t>Советский</w:t>
      </w:r>
      <w:r w:rsidR="001840A7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="001840A7" w:rsidRPr="00D403F2">
        <w:rPr>
          <w:rStyle w:val="A1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403F2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1840A7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 w:rsidRPr="00D403F2">
        <w:rPr>
          <w:rFonts w:ascii="Times New Roman" w:hAnsi="Times New Roman" w:cs="Times New Roman"/>
          <w:sz w:val="28"/>
          <w:szCs w:val="28"/>
        </w:rPr>
        <w:t>Советский</w:t>
      </w:r>
      <w:r w:rsidR="001840A7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D403F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857CE" w:rsidRPr="00D403F2" w:rsidRDefault="00D857CE" w:rsidP="00D403F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F2">
        <w:rPr>
          <w:rFonts w:ascii="Times New Roman" w:hAnsi="Times New Roman" w:cs="Times New Roman"/>
          <w:sz w:val="28"/>
          <w:szCs w:val="28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1840A7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 w:rsidRPr="00D403F2">
        <w:rPr>
          <w:rFonts w:ascii="Times New Roman" w:hAnsi="Times New Roman" w:cs="Times New Roman"/>
          <w:sz w:val="28"/>
          <w:szCs w:val="28"/>
        </w:rPr>
        <w:t>Советский</w:t>
      </w:r>
      <w:r w:rsidR="001840A7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D403F2">
        <w:rPr>
          <w:rStyle w:val="A1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403F2">
        <w:rPr>
          <w:rFonts w:ascii="Times New Roman" w:hAnsi="Times New Roman" w:cs="Times New Roman"/>
          <w:sz w:val="28"/>
          <w:szCs w:val="28"/>
        </w:rPr>
        <w:t xml:space="preserve"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 </w:t>
      </w:r>
    </w:p>
    <w:p w:rsidR="00D857CE" w:rsidRPr="00D403F2" w:rsidRDefault="00D857CE" w:rsidP="00D403F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F2">
        <w:rPr>
          <w:rFonts w:ascii="Times New Roman" w:hAnsi="Times New Roman" w:cs="Times New Roman"/>
          <w:sz w:val="28"/>
          <w:szCs w:val="28"/>
        </w:rPr>
        <w:t xml:space="preserve">1.6. Инициативный проект реализуется за счет средств местного бюджета </w:t>
      </w:r>
      <w:r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1840A7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 w:rsidRPr="00D403F2">
        <w:rPr>
          <w:rFonts w:ascii="Times New Roman" w:hAnsi="Times New Roman" w:cs="Times New Roman"/>
          <w:sz w:val="28"/>
          <w:szCs w:val="28"/>
        </w:rPr>
        <w:t>Советский</w:t>
      </w:r>
      <w:r w:rsidR="001840A7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D403F2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</w:t>
      </w:r>
      <w:r w:rsidRPr="00D403F2">
        <w:rPr>
          <w:rFonts w:ascii="Times New Roman" w:hAnsi="Times New Roman" w:cs="Times New Roman"/>
          <w:sz w:val="28"/>
          <w:szCs w:val="28"/>
        </w:rPr>
        <w:lastRenderedPageBreak/>
        <w:t xml:space="preserve">основе и зачисляемых в местный бюджет </w:t>
      </w:r>
      <w:r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</w:t>
      </w:r>
      <w:r w:rsidR="001840A7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я</w:t>
      </w:r>
      <w:r w:rsidR="001840A7" w:rsidRPr="00D403F2">
        <w:rPr>
          <w:rStyle w:val="A1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403F2" w:rsidRPr="00D403F2">
        <w:rPr>
          <w:rFonts w:ascii="Times New Roman" w:hAnsi="Times New Roman" w:cs="Times New Roman"/>
          <w:sz w:val="28"/>
          <w:szCs w:val="28"/>
        </w:rPr>
        <w:t>Советский</w:t>
      </w:r>
      <w:r w:rsidR="001840A7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D403F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  <w:r w:rsidRPr="00D403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57CE" w:rsidRPr="00D403F2" w:rsidRDefault="00D857CE" w:rsidP="00D403F2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3F2">
        <w:rPr>
          <w:rFonts w:ascii="Times New Roman" w:hAnsi="Times New Roman" w:cs="Times New Roman"/>
          <w:sz w:val="28"/>
          <w:szCs w:val="28"/>
        </w:rPr>
        <w:t>1.7. Бюджетные ассигнования на реализацию инициативных проектов предусматриваются в бюджете</w:t>
      </w:r>
      <w:r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муниципального образования</w:t>
      </w:r>
      <w:r w:rsidR="001840A7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 w:rsidRPr="00D403F2">
        <w:rPr>
          <w:rFonts w:ascii="Times New Roman" w:hAnsi="Times New Roman" w:cs="Times New Roman"/>
          <w:sz w:val="28"/>
          <w:szCs w:val="28"/>
        </w:rPr>
        <w:t>Советский</w:t>
      </w:r>
      <w:r w:rsidR="008A085C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1840A7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сельсовет</w:t>
      </w:r>
      <w:r w:rsidRPr="00D403F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857CE" w:rsidRDefault="00D857CE" w:rsidP="00D403F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F2">
        <w:rPr>
          <w:rFonts w:ascii="Times New Roman" w:hAnsi="Times New Roman" w:cs="Times New Roman"/>
          <w:sz w:val="28"/>
          <w:szCs w:val="28"/>
        </w:rPr>
        <w:t xml:space="preserve">1.8. Объем бюджетных ассигнований на поддержку одного инициативного проекта из бюджета </w:t>
      </w:r>
      <w:r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1840A7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 w:rsidRPr="00D403F2">
        <w:rPr>
          <w:rFonts w:ascii="Times New Roman" w:hAnsi="Times New Roman" w:cs="Times New Roman"/>
          <w:sz w:val="28"/>
          <w:szCs w:val="28"/>
        </w:rPr>
        <w:t>Советский</w:t>
      </w:r>
      <w:r w:rsidR="001840A7" w:rsidRPr="00D403F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D403F2">
        <w:rPr>
          <w:rStyle w:val="A15"/>
          <w:rFonts w:ascii="Times New Roman" w:hAnsi="Times New Roman" w:cs="Times New Roman"/>
          <w:sz w:val="28"/>
          <w:szCs w:val="28"/>
        </w:rPr>
        <w:t xml:space="preserve"> </w:t>
      </w:r>
      <w:r w:rsidRPr="00D403F2">
        <w:rPr>
          <w:rFonts w:ascii="Times New Roman" w:hAnsi="Times New Roman" w:cs="Times New Roman"/>
          <w:sz w:val="28"/>
          <w:szCs w:val="28"/>
        </w:rPr>
        <w:t xml:space="preserve">не должен превышать ____ рублей. </w:t>
      </w:r>
    </w:p>
    <w:p w:rsidR="00D403F2" w:rsidRPr="00D403F2" w:rsidRDefault="00D403F2" w:rsidP="00D403F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7CE" w:rsidRPr="001840A7" w:rsidRDefault="00D857CE" w:rsidP="00D403F2">
      <w:pPr>
        <w:pStyle w:val="Pa19"/>
        <w:spacing w:after="160"/>
        <w:ind w:righ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4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Выдвижение инициативных проектов</w:t>
      </w:r>
    </w:p>
    <w:p w:rsidR="00D857CE" w:rsidRPr="001840A7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A7">
        <w:rPr>
          <w:rFonts w:ascii="Times New Roman" w:hAnsi="Times New Roman" w:cs="Times New Roman"/>
          <w:sz w:val="28"/>
          <w:szCs w:val="28"/>
        </w:rPr>
        <w:t xml:space="preserve">2.1. С инициативой о внесении инициативного проекта вправе выступить: </w:t>
      </w:r>
    </w:p>
    <w:p w:rsidR="00D857CE" w:rsidRPr="001840A7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A7">
        <w:rPr>
          <w:rFonts w:ascii="Times New Roman" w:hAnsi="Times New Roman" w:cs="Times New Roman"/>
          <w:sz w:val="28"/>
          <w:szCs w:val="28"/>
        </w:rPr>
        <w:t>-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 w:rsidR="001840A7">
        <w:rPr>
          <w:rFonts w:ascii="Times New Roman" w:hAnsi="Times New Roman" w:cs="Times New Roman"/>
          <w:sz w:val="28"/>
          <w:szCs w:val="28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1840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0A7">
        <w:rPr>
          <w:rFonts w:ascii="Times New Roman" w:hAnsi="Times New Roman" w:cs="Times New Roman"/>
          <w:sz w:val="28"/>
          <w:szCs w:val="28"/>
        </w:rPr>
        <w:t>,</w:t>
      </w:r>
      <w:r w:rsidRPr="001840A7">
        <w:rPr>
          <w:rStyle w:val="A11"/>
          <w:rFonts w:ascii="Times New Roman" w:hAnsi="Times New Roman" w:cs="Times New Roman"/>
          <w:sz w:val="28"/>
          <w:szCs w:val="28"/>
        </w:rPr>
        <w:t xml:space="preserve"> </w:t>
      </w:r>
    </w:p>
    <w:p w:rsidR="001D78E6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A7">
        <w:rPr>
          <w:rFonts w:ascii="Times New Roman" w:hAnsi="Times New Roman" w:cs="Times New Roman"/>
          <w:sz w:val="28"/>
          <w:szCs w:val="28"/>
        </w:rPr>
        <w:t xml:space="preserve">- органы территориального общественного самоуправления муниципального образования </w:t>
      </w:r>
      <w:r w:rsidR="001D78E6">
        <w:rPr>
          <w:rFonts w:ascii="Times New Roman" w:hAnsi="Times New Roman" w:cs="Times New Roman"/>
          <w:sz w:val="28"/>
          <w:szCs w:val="28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1D78E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857CE" w:rsidRPr="001840A7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A7">
        <w:rPr>
          <w:rFonts w:ascii="Times New Roman" w:hAnsi="Times New Roman" w:cs="Times New Roman"/>
          <w:sz w:val="28"/>
          <w:szCs w:val="28"/>
        </w:rPr>
        <w:t xml:space="preserve">- староста сельского населенного пункта </w:t>
      </w:r>
      <w:r w:rsidR="001D78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1D78E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840A7">
        <w:rPr>
          <w:rFonts w:ascii="Times New Roman" w:hAnsi="Times New Roman" w:cs="Times New Roman"/>
          <w:sz w:val="28"/>
          <w:szCs w:val="28"/>
        </w:rPr>
        <w:t xml:space="preserve">(далее также – инициаторы проекта). </w:t>
      </w:r>
    </w:p>
    <w:p w:rsidR="00D857CE" w:rsidRPr="001840A7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A7">
        <w:rPr>
          <w:rFonts w:ascii="Times New Roman" w:hAnsi="Times New Roman" w:cs="Times New Roman"/>
          <w:sz w:val="28"/>
          <w:szCs w:val="28"/>
        </w:rPr>
        <w:t xml:space="preserve">2.2. Инициативный проект должен содержать следующие сведения: </w:t>
      </w:r>
    </w:p>
    <w:p w:rsidR="00D857CE" w:rsidRPr="001840A7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A7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1D78E6">
        <w:rPr>
          <w:rFonts w:ascii="Times New Roman" w:hAnsi="Times New Roman" w:cs="Times New Roman"/>
          <w:sz w:val="28"/>
          <w:szCs w:val="28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1D78E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840A7">
        <w:rPr>
          <w:rFonts w:ascii="Times New Roman" w:hAnsi="Times New Roman" w:cs="Times New Roman"/>
          <w:sz w:val="28"/>
          <w:szCs w:val="28"/>
        </w:rPr>
        <w:t xml:space="preserve">или его части; </w:t>
      </w:r>
    </w:p>
    <w:p w:rsidR="00D857CE" w:rsidRPr="001840A7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A7">
        <w:rPr>
          <w:rFonts w:ascii="Times New Roman" w:hAnsi="Times New Roman" w:cs="Times New Roman"/>
          <w:sz w:val="28"/>
          <w:szCs w:val="28"/>
        </w:rPr>
        <w:t xml:space="preserve">2) обоснование предложений по решению указанной проблемы; </w:t>
      </w:r>
    </w:p>
    <w:p w:rsidR="00D857CE" w:rsidRPr="001840A7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A7">
        <w:rPr>
          <w:rFonts w:ascii="Times New Roman" w:hAnsi="Times New Roman" w:cs="Times New Roman"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D857CE" w:rsidRPr="001840A7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A7">
        <w:rPr>
          <w:rFonts w:ascii="Times New Roman" w:hAnsi="Times New Roman" w:cs="Times New Roman"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D857CE" w:rsidRPr="001840A7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A7">
        <w:rPr>
          <w:rFonts w:ascii="Times New Roman" w:hAnsi="Times New Roman" w:cs="Times New Roman"/>
          <w:sz w:val="28"/>
          <w:szCs w:val="28"/>
        </w:rPr>
        <w:t xml:space="preserve">5) планируемые сроки реализации инициативного проекта; </w:t>
      </w:r>
    </w:p>
    <w:p w:rsidR="00D857CE" w:rsidRPr="001840A7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A7">
        <w:rPr>
          <w:rFonts w:ascii="Times New Roman" w:hAnsi="Times New Roman" w:cs="Times New Roman"/>
          <w:sz w:val="28"/>
          <w:szCs w:val="28"/>
        </w:rPr>
        <w:t xml:space="preserve">6) 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D857CE" w:rsidRPr="001840A7" w:rsidRDefault="00D857CE" w:rsidP="00D403F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A7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</w:t>
      </w:r>
      <w:r w:rsidR="00D403F2">
        <w:rPr>
          <w:rFonts w:ascii="Times New Roman" w:hAnsi="Times New Roman" w:cs="Times New Roman"/>
          <w:sz w:val="28"/>
          <w:szCs w:val="28"/>
        </w:rPr>
        <w:t xml:space="preserve">ализацию инициативного проекта, </w:t>
      </w:r>
      <w:r w:rsidRPr="001840A7">
        <w:rPr>
          <w:rFonts w:ascii="Times New Roman" w:hAnsi="Times New Roman" w:cs="Times New Roman"/>
          <w:sz w:val="28"/>
          <w:szCs w:val="28"/>
        </w:rPr>
        <w:t>за исключением планируемого объема</w:t>
      </w:r>
      <w:r w:rsidR="001D78E6">
        <w:rPr>
          <w:rFonts w:ascii="Times New Roman" w:hAnsi="Times New Roman" w:cs="Times New Roman"/>
          <w:sz w:val="28"/>
          <w:szCs w:val="28"/>
        </w:rPr>
        <w:t xml:space="preserve"> </w:t>
      </w:r>
      <w:r w:rsidRPr="001840A7">
        <w:rPr>
          <w:rFonts w:ascii="Times New Roman" w:hAnsi="Times New Roman" w:cs="Times New Roman"/>
          <w:sz w:val="28"/>
          <w:szCs w:val="28"/>
        </w:rPr>
        <w:t xml:space="preserve">инициативных платежей; </w:t>
      </w:r>
    </w:p>
    <w:p w:rsidR="00D857CE" w:rsidRPr="008A085C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8E6">
        <w:rPr>
          <w:rFonts w:ascii="Times New Roman" w:hAnsi="Times New Roman" w:cs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Pr="003E2E05">
        <w:rPr>
          <w:rFonts w:ascii="Times New Roman" w:hAnsi="Times New Roman" w:cs="Times New Roman"/>
          <w:iCs/>
          <w:sz w:val="28"/>
          <w:szCs w:val="28"/>
        </w:rPr>
        <w:t>нормативным правовым актом представительного органа муниципального образования</w:t>
      </w:r>
      <w:r w:rsidRPr="008A0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CE" w:rsidRPr="001D78E6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 xml:space="preserve">2.3. Инициативный проект до его внесения в администрацию </w:t>
      </w:r>
      <w:r w:rsidRPr="008A085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1D78E6" w:rsidRPr="008A085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1D78E6" w:rsidRPr="008A085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8A085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8A085C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</w:t>
      </w:r>
      <w:r w:rsidRPr="008A085C">
        <w:rPr>
          <w:rFonts w:ascii="Times New Roman" w:hAnsi="Times New Roman" w:cs="Times New Roman"/>
          <w:sz w:val="28"/>
          <w:szCs w:val="28"/>
        </w:rPr>
        <w:lastRenderedPageBreak/>
        <w:t>общественного самоуправления</w:t>
      </w:r>
      <w:r w:rsidRPr="001D78E6">
        <w:rPr>
          <w:rFonts w:ascii="Times New Roman" w:hAnsi="Times New Roman" w:cs="Times New Roman"/>
          <w:sz w:val="28"/>
          <w:szCs w:val="28"/>
        </w:rPr>
        <w:t xml:space="preserve">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_______граждан. </w:t>
      </w:r>
    </w:p>
    <w:p w:rsidR="00D857CE" w:rsidRPr="001D78E6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8E6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возможно рассмотрение нескольких инициативных проектов на одном сходе, одном собрании или на одной конференции граждан. </w:t>
      </w:r>
    </w:p>
    <w:p w:rsidR="00D857CE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8E6">
        <w:rPr>
          <w:rFonts w:ascii="Times New Roman" w:hAnsi="Times New Roman" w:cs="Times New Roman"/>
          <w:color w:val="000000"/>
          <w:sz w:val="28"/>
          <w:szCs w:val="28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 </w:t>
      </w:r>
    </w:p>
    <w:p w:rsidR="001D78E6" w:rsidRPr="001D78E6" w:rsidRDefault="001D78E6" w:rsidP="00B30FE0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8E6" w:rsidRDefault="00D857CE" w:rsidP="00D403F2">
      <w:pPr>
        <w:pStyle w:val="a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7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Обсуждение и рассмотрение инициативных проектов</w:t>
      </w:r>
    </w:p>
    <w:p w:rsidR="00D857CE" w:rsidRPr="001D78E6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857CE" w:rsidRPr="001D78E6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8E6">
        <w:rPr>
          <w:rFonts w:ascii="Times New Roman" w:hAnsi="Times New Roman" w:cs="Times New Roman"/>
          <w:color w:val="000000"/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1D7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1D78E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1D78E6">
        <w:rPr>
          <w:rFonts w:ascii="Times New Roman" w:hAnsi="Times New Roman" w:cs="Times New Roman"/>
          <w:color w:val="000000"/>
          <w:sz w:val="28"/>
          <w:szCs w:val="28"/>
        </w:rPr>
        <w:t xml:space="preserve">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 </w:t>
      </w:r>
    </w:p>
    <w:p w:rsidR="00D857CE" w:rsidRPr="001D78E6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8E6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возможно рассмотрение нескольких инициативных проектов на одном сходе, одном собрании или одной конференции граждан. </w:t>
      </w:r>
    </w:p>
    <w:p w:rsidR="00D857CE" w:rsidRPr="001D78E6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8E6">
        <w:rPr>
          <w:rFonts w:ascii="Times New Roman" w:hAnsi="Times New Roman" w:cs="Times New Roman"/>
          <w:color w:val="000000"/>
          <w:sz w:val="28"/>
          <w:szCs w:val="28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Pr="002952B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2952BC" w:rsidRPr="002952B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2952BC" w:rsidRPr="002952B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2952B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1D7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57CE" w:rsidRPr="001D78E6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8E6">
        <w:rPr>
          <w:rFonts w:ascii="Times New Roman" w:hAnsi="Times New Roman" w:cs="Times New Roman"/>
          <w:color w:val="000000"/>
          <w:sz w:val="28"/>
          <w:szCs w:val="28"/>
        </w:rPr>
        <w:t xml:space="preserve">3.3. Обсуждение и рассмотрение инициативных проектов может проводиться администрацией </w:t>
      </w:r>
      <w:r w:rsidRPr="002952B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муниципального образования </w:t>
      </w:r>
      <w:r w:rsidR="002952BC" w:rsidRPr="002952B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2952BC" w:rsidRPr="002952B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="002952BC" w:rsidRPr="003E2E05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1D78E6">
        <w:rPr>
          <w:rFonts w:ascii="Times New Roman" w:hAnsi="Times New Roman" w:cs="Times New Roman"/>
          <w:color w:val="000000"/>
          <w:sz w:val="28"/>
          <w:szCs w:val="28"/>
        </w:rPr>
        <w:t xml:space="preserve">с инициаторами проекта также после внесения инициативных проектов. </w:t>
      </w:r>
    </w:p>
    <w:p w:rsidR="00D857CE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t xml:space="preserve"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 </w:t>
      </w:r>
    </w:p>
    <w:p w:rsidR="002952BC" w:rsidRPr="002952BC" w:rsidRDefault="002952BC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2BC" w:rsidRPr="00703971" w:rsidRDefault="00D857CE" w:rsidP="00703971">
      <w:pPr>
        <w:pStyle w:val="a9"/>
        <w:jc w:val="center"/>
        <w:rPr>
          <w:rStyle w:val="A15"/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</w:pPr>
      <w:r w:rsidRPr="002952BC">
        <w:rPr>
          <w:rFonts w:ascii="Times New Roman" w:hAnsi="Times New Roman" w:cs="Times New Roman"/>
          <w:b/>
          <w:bCs/>
          <w:sz w:val="28"/>
          <w:szCs w:val="28"/>
        </w:rPr>
        <w:t>4. Внесение инициативных проектов в администрацию</w:t>
      </w:r>
      <w:r w:rsidR="00703971">
        <w:rPr>
          <w:rFonts w:ascii="Times New Roman" w:hAnsi="Times New Roman" w:cs="Times New Roman"/>
          <w:sz w:val="28"/>
          <w:szCs w:val="28"/>
        </w:rPr>
        <w:t xml:space="preserve"> </w:t>
      </w:r>
      <w:r w:rsidRPr="002952BC">
        <w:rPr>
          <w:rStyle w:val="A15"/>
          <w:rFonts w:ascii="Times New Roman" w:hAnsi="Times New Roman" w:cs="Times New Roman"/>
          <w:b/>
          <w:bCs/>
          <w:i w:val="0"/>
          <w:sz w:val="28"/>
          <w:szCs w:val="28"/>
          <w:u w:val="none"/>
        </w:rPr>
        <w:t>муниципального образования</w:t>
      </w:r>
      <w:r w:rsidR="002952BC" w:rsidRPr="002952BC">
        <w:rPr>
          <w:rStyle w:val="A15"/>
          <w:rFonts w:ascii="Times New Roman" w:hAnsi="Times New Roman" w:cs="Times New Roman"/>
          <w:b/>
          <w:bCs/>
          <w:i w:val="0"/>
          <w:sz w:val="28"/>
          <w:szCs w:val="28"/>
          <w:u w:val="none"/>
        </w:rPr>
        <w:t xml:space="preserve"> </w:t>
      </w:r>
      <w:r w:rsidR="00D403F2">
        <w:rPr>
          <w:rFonts w:ascii="Times New Roman" w:hAnsi="Times New Roman" w:cs="Times New Roman"/>
          <w:b/>
          <w:sz w:val="28"/>
          <w:szCs w:val="28"/>
        </w:rPr>
        <w:t>Советский</w:t>
      </w:r>
      <w:r w:rsidR="003E2E05" w:rsidRPr="002952BC">
        <w:rPr>
          <w:rStyle w:val="A15"/>
          <w:rFonts w:ascii="Times New Roman" w:hAnsi="Times New Roman" w:cs="Times New Roman"/>
          <w:b/>
          <w:bCs/>
          <w:i w:val="0"/>
          <w:sz w:val="28"/>
          <w:szCs w:val="28"/>
          <w:u w:val="none"/>
        </w:rPr>
        <w:t xml:space="preserve"> </w:t>
      </w:r>
      <w:r w:rsidR="002952BC" w:rsidRPr="002952BC">
        <w:rPr>
          <w:rStyle w:val="A15"/>
          <w:rFonts w:ascii="Times New Roman" w:hAnsi="Times New Roman" w:cs="Times New Roman"/>
          <w:b/>
          <w:bCs/>
          <w:i w:val="0"/>
          <w:sz w:val="28"/>
          <w:szCs w:val="28"/>
          <w:u w:val="none"/>
        </w:rPr>
        <w:t>сельсовет</w:t>
      </w:r>
    </w:p>
    <w:p w:rsidR="00D857CE" w:rsidRPr="002952BC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2BC">
        <w:rPr>
          <w:rStyle w:val="A15"/>
          <w:rFonts w:ascii="Times New Roman" w:hAnsi="Times New Roman" w:cs="Times New Roman"/>
          <w:b/>
          <w:bCs/>
          <w:i w:val="0"/>
          <w:sz w:val="28"/>
          <w:szCs w:val="28"/>
          <w:u w:val="none"/>
        </w:rPr>
        <w:t xml:space="preserve"> </w:t>
      </w:r>
    </w:p>
    <w:p w:rsidR="00D857CE" w:rsidRPr="002952BC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 администрацией</w:t>
      </w:r>
      <w:r w:rsidRPr="002952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2B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2952BC" w:rsidRPr="002952B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2952BC" w:rsidRPr="002952B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2952BC">
        <w:rPr>
          <w:rStyle w:val="A15"/>
          <w:rFonts w:ascii="Times New Roman" w:hAnsi="Times New Roman" w:cs="Times New Roman"/>
          <w:sz w:val="28"/>
          <w:szCs w:val="28"/>
        </w:rPr>
        <w:t xml:space="preserve"> </w:t>
      </w:r>
      <w:r w:rsidRPr="002952BC">
        <w:rPr>
          <w:rFonts w:ascii="Times New Roman" w:hAnsi="Times New Roman" w:cs="Times New Roman"/>
          <w:sz w:val="28"/>
          <w:szCs w:val="28"/>
        </w:rPr>
        <w:t xml:space="preserve">устанавливаются даты и время приема инициативных проектов. </w:t>
      </w:r>
    </w:p>
    <w:p w:rsidR="00D857CE" w:rsidRPr="002952BC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t>Данная информация, а также информация о сроках проведения конкурсного отбора, голосования по инициативным проектам, в том числе в сети Интернет, размещаются на официальном сайте органов местного самоуправления</w:t>
      </w:r>
      <w:r w:rsidRPr="002952BC">
        <w:rPr>
          <w:rStyle w:val="A1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2952B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2952BC" w:rsidRPr="002952B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2952BC" w:rsidRPr="002952B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2952B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857CE" w:rsidRPr="002952BC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lastRenderedPageBreak/>
        <w:t xml:space="preserve">4.2. Инициаторы проекта при внесении инициативного проекта в администрацию </w:t>
      </w:r>
      <w:r w:rsidRPr="002952B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2952BC" w:rsidRPr="002952B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2952BC" w:rsidRPr="002952B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2952BC">
        <w:rPr>
          <w:rStyle w:val="A15"/>
          <w:rFonts w:ascii="Times New Roman" w:hAnsi="Times New Roman" w:cs="Times New Roman"/>
          <w:sz w:val="28"/>
          <w:szCs w:val="28"/>
        </w:rPr>
        <w:t xml:space="preserve"> </w:t>
      </w:r>
      <w:r w:rsidRPr="002952BC">
        <w:rPr>
          <w:rFonts w:ascii="Times New Roman" w:hAnsi="Times New Roman" w:cs="Times New Roman"/>
          <w:sz w:val="28"/>
          <w:szCs w:val="28"/>
        </w:rPr>
        <w:t xml:space="preserve">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 </w:t>
      </w:r>
    </w:p>
    <w:p w:rsidR="00D857CE" w:rsidRPr="002952BC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t xml:space="preserve"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4.4. настоящего Положения. </w:t>
      </w:r>
    </w:p>
    <w:p w:rsidR="00D857CE" w:rsidRPr="002952BC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t xml:space="preserve">4.4. Администрация муниципального образования принимает решение об отказе в поддержке инициативного проекта в одном из следующих случаев: </w:t>
      </w:r>
    </w:p>
    <w:p w:rsidR="00D857CE" w:rsidRPr="002952BC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t xml:space="preserve">- несоблюдение установленного пп. 2.1 - 2.3, 3.1, 4.2 настоящего Положения порядка выдвижения, обсуждения, внесения инициативного проекта и его рассмотрения; </w:t>
      </w:r>
    </w:p>
    <w:p w:rsidR="00D857CE" w:rsidRPr="003E2E05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3E2E05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наименование субъекта РФ</w:t>
      </w:r>
      <w:r w:rsidRPr="003E2E05">
        <w:rPr>
          <w:rFonts w:ascii="Times New Roman" w:hAnsi="Times New Roman" w:cs="Times New Roman"/>
          <w:sz w:val="28"/>
          <w:szCs w:val="28"/>
        </w:rPr>
        <w:t xml:space="preserve">, уставу и нормативным правовым актам </w:t>
      </w:r>
      <w:r w:rsidRPr="003E2E05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наименование муниципального образования</w:t>
      </w:r>
      <w:r w:rsidRPr="003E2E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57CE" w:rsidRPr="003E2E05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E05">
        <w:rPr>
          <w:rFonts w:ascii="Times New Roman" w:hAnsi="Times New Roman" w:cs="Times New Roman"/>
          <w:sz w:val="28"/>
          <w:szCs w:val="28"/>
        </w:rPr>
        <w:t xml:space="preserve">- невозможность реализации инициативного проекта ввиду отсутствия у муниципального образования </w:t>
      </w:r>
      <w:r w:rsidRPr="003E2E05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наименование муниципального образования </w:t>
      </w:r>
      <w:r w:rsidRPr="003E2E05">
        <w:rPr>
          <w:rFonts w:ascii="Times New Roman" w:hAnsi="Times New Roman" w:cs="Times New Roman"/>
          <w:sz w:val="28"/>
          <w:szCs w:val="28"/>
        </w:rPr>
        <w:t xml:space="preserve">необходимых полномочий и прав; </w:t>
      </w:r>
    </w:p>
    <w:p w:rsidR="00D857CE" w:rsidRPr="002952BC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857CE" w:rsidRPr="002952BC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t xml:space="preserve">- наличие возможности решения описанной в инициативном проекте проблемы более эффективным способом; </w:t>
      </w:r>
    </w:p>
    <w:p w:rsidR="00D857CE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t xml:space="preserve">- признание инициативного проекта не прошедшим конкурсный отбор. </w:t>
      </w:r>
    </w:p>
    <w:p w:rsidR="005216E2" w:rsidRPr="002952BC" w:rsidRDefault="005216E2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7CE" w:rsidRPr="00703971" w:rsidRDefault="00D857CE" w:rsidP="0070397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b/>
          <w:bCs/>
          <w:sz w:val="28"/>
          <w:szCs w:val="28"/>
        </w:rPr>
        <w:t>5. Проведение конференции граждан (собраний делегатов)</w:t>
      </w:r>
      <w:r w:rsidR="00703971">
        <w:rPr>
          <w:rFonts w:ascii="Times New Roman" w:hAnsi="Times New Roman" w:cs="Times New Roman"/>
          <w:sz w:val="28"/>
          <w:szCs w:val="28"/>
        </w:rPr>
        <w:t xml:space="preserve"> </w:t>
      </w:r>
      <w:r w:rsidRPr="002952BC">
        <w:rPr>
          <w:rFonts w:ascii="Times New Roman" w:hAnsi="Times New Roman" w:cs="Times New Roman"/>
          <w:b/>
          <w:bCs/>
          <w:sz w:val="28"/>
          <w:szCs w:val="28"/>
        </w:rPr>
        <w:t>по конкурсному отбору инициативных проектов</w:t>
      </w:r>
    </w:p>
    <w:p w:rsidR="005216E2" w:rsidRPr="002952BC" w:rsidRDefault="005216E2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7CE" w:rsidRPr="002952BC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t xml:space="preserve">5.1. Голосование по инициативным проектам осуществляется на конференции граждан (собрании делегатов) в месте, определенном администрацией </w:t>
      </w:r>
      <w:r w:rsidRPr="005216E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5216E2" w:rsidRPr="005216E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5216E2" w:rsidRPr="005216E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5216E2">
        <w:rPr>
          <w:rFonts w:ascii="Times New Roman" w:hAnsi="Times New Roman" w:cs="Times New Roman"/>
          <w:i/>
          <w:sz w:val="28"/>
          <w:szCs w:val="28"/>
        </w:rPr>
        <w:t>.</w:t>
      </w:r>
      <w:r w:rsidRPr="00295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CE" w:rsidRPr="002952BC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t xml:space="preserve">5.2. Голосование проводится в сроки, установленные администрацией </w:t>
      </w:r>
      <w:r w:rsidRPr="005216E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5216E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5216E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295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7CE" w:rsidRPr="002952BC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lastRenderedPageBreak/>
        <w:t xml:space="preserve">5.3. Делегат на конференции граждан </w:t>
      </w:r>
      <w:r w:rsidRPr="005216E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5216E2">
        <w:rPr>
          <w:rStyle w:val="A15"/>
          <w:rFonts w:ascii="Times New Roman" w:hAnsi="Times New Roman" w:cs="Times New Roman"/>
          <w:sz w:val="28"/>
          <w:szCs w:val="28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5216E2" w:rsidRPr="005216E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="005216E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2952BC">
        <w:rPr>
          <w:rFonts w:ascii="Times New Roman" w:hAnsi="Times New Roman" w:cs="Times New Roman"/>
          <w:sz w:val="28"/>
          <w:szCs w:val="28"/>
        </w:rPr>
        <w:t xml:space="preserve">имеет право проголосовать за ___ число инициативных проектов, при этом за один проект должен отдаваться один голос. </w:t>
      </w:r>
    </w:p>
    <w:p w:rsid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</w:t>
      </w:r>
      <w:r w:rsidR="00D403F2">
        <w:rPr>
          <w:rFonts w:ascii="Times New Roman" w:hAnsi="Times New Roman" w:cs="Times New Roman"/>
          <w:sz w:val="28"/>
          <w:szCs w:val="28"/>
        </w:rPr>
        <w:t>.</w:t>
      </w:r>
    </w:p>
    <w:p w:rsidR="00D403F2" w:rsidRDefault="00D403F2" w:rsidP="00D403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857CE" w:rsidRPr="00D403F2" w:rsidRDefault="00D857CE" w:rsidP="00D403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b/>
          <w:bCs/>
          <w:sz w:val="28"/>
          <w:szCs w:val="28"/>
        </w:rPr>
        <w:t>6. Утверждение инициативных проектов для реализации</w:t>
      </w:r>
    </w:p>
    <w:p w:rsidR="005216E2" w:rsidRPr="002952BC" w:rsidRDefault="005216E2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>6.1. Для утверждения результатов конкурсного отбора инициативных проектов администрацией муниципального образования</w:t>
      </w:r>
      <w:r w:rsidR="005216E2">
        <w:rPr>
          <w:rFonts w:ascii="Times New Roman" w:hAnsi="Times New Roman" w:cs="Times New Roman"/>
          <w:sz w:val="28"/>
          <w:szCs w:val="28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3E2E05">
        <w:rPr>
          <w:rFonts w:ascii="Times New Roman" w:hAnsi="Times New Roman" w:cs="Times New Roman"/>
          <w:sz w:val="28"/>
          <w:szCs w:val="28"/>
        </w:rPr>
        <w:t xml:space="preserve"> </w:t>
      </w:r>
      <w:r w:rsidR="005216E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216E2">
        <w:rPr>
          <w:rFonts w:ascii="Times New Roman" w:hAnsi="Times New Roman" w:cs="Times New Roman"/>
          <w:sz w:val="28"/>
          <w:szCs w:val="28"/>
        </w:rPr>
        <w:t xml:space="preserve"> образуется конкурсная комиссия.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6.2. Персональный состав конкурсной комиссии утверждается администрацией </w:t>
      </w:r>
      <w:r w:rsidRPr="005216E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5216E2" w:rsidRPr="005216E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5216E2" w:rsidRPr="005216E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5216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>Половина от общего числа членов конкурсной комиссии должна быть назначена на основе предложений представительного органа муниципального образования</w:t>
      </w:r>
      <w:r w:rsidR="005216E2">
        <w:rPr>
          <w:rFonts w:ascii="Times New Roman" w:hAnsi="Times New Roman" w:cs="Times New Roman"/>
          <w:sz w:val="28"/>
          <w:szCs w:val="28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5216E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216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5216E2">
        <w:rPr>
          <w:rFonts w:ascii="Times New Roman" w:hAnsi="Times New Roman" w:cs="Times New Roman"/>
          <w:sz w:val="28"/>
          <w:szCs w:val="28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5216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16E2">
        <w:rPr>
          <w:rFonts w:ascii="Times New Roman" w:hAnsi="Times New Roman" w:cs="Times New Roman"/>
          <w:sz w:val="28"/>
          <w:szCs w:val="28"/>
        </w:rPr>
        <w:t xml:space="preserve">могут быть включены представители общественных организаций по согласованию.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D857CE" w:rsidRDefault="00D857CE" w:rsidP="00B30FE0">
      <w:pPr>
        <w:pStyle w:val="a9"/>
        <w:ind w:firstLine="567"/>
        <w:jc w:val="both"/>
        <w:rPr>
          <w:rFonts w:ascii="Calendula" w:hAnsi="Calendula" w:cs="Calendula"/>
          <w:sz w:val="60"/>
          <w:szCs w:val="60"/>
        </w:rPr>
      </w:pPr>
      <w:r w:rsidRPr="005216E2">
        <w:rPr>
          <w:rFonts w:ascii="Times New Roman" w:hAnsi="Times New Roman" w:cs="Times New Roman"/>
          <w:sz w:val="28"/>
          <w:szCs w:val="28"/>
        </w:rPr>
        <w:t>6.3. Основной задачей конкурсной комиссии является принятие решения по итогам конференции граждан и подготовка соответствующего муниципального акта.</w:t>
      </w:r>
      <w:r w:rsidRPr="00521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6.5. Председатель конкурсной комиссии: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1) организует работу конкурсной комиссии, руководит деятельностью конкурсной комиссии;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2) формирует проект повестки очередного заседания конкурсной комиссии;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3) дает поручения членам конкурсной комиссии в рамках заседания конкурсной комиссии;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4) председательствует на заседаниях конкурсной комиссии.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6.6. Секретарь конкурсной комиссии: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lastRenderedPageBreak/>
        <w:t xml:space="preserve"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3) оформляет протоколы заседаний конкурсной комиссии.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6.7. Член конкурсной комиссии: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1) участвует в работе конкурсной комиссии, в том числе в заседаниях конкурсной комиссии;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2) вносит предложения по вопросам работы конкурсной комиссии;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3) знакомится с документами и материалами, рассматриваемыми на заседаниях конкурсной комиссии;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4) голосует на заседаниях конкурсной комиссии.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D857CE" w:rsidRPr="005216E2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6E2">
        <w:rPr>
          <w:rFonts w:ascii="Times New Roman" w:hAnsi="Times New Roman" w:cs="Times New Roman"/>
          <w:sz w:val="28"/>
          <w:szCs w:val="28"/>
        </w:rPr>
        <w:t>6.9. Заседание заседания конкурсной комиссии проводится в течение трех</w:t>
      </w:r>
      <w:r w:rsidRPr="005216E2">
        <w:rPr>
          <w:rStyle w:val="A11"/>
          <w:rFonts w:ascii="Times New Roman" w:hAnsi="Times New Roman" w:cs="Times New Roman"/>
          <w:sz w:val="28"/>
          <w:szCs w:val="28"/>
        </w:rPr>
        <w:t xml:space="preserve"> </w:t>
      </w:r>
      <w:r w:rsidRPr="005216E2">
        <w:rPr>
          <w:rFonts w:ascii="Times New Roman" w:hAnsi="Times New Roman" w:cs="Times New Roman"/>
          <w:sz w:val="28"/>
          <w:szCs w:val="28"/>
        </w:rPr>
        <w:t xml:space="preserve">рабочих дней после проведения конференции (собрания делегатов). </w:t>
      </w:r>
    </w:p>
    <w:p w:rsidR="00D857CE" w:rsidRPr="00B30FE0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E0">
        <w:rPr>
          <w:rFonts w:ascii="Times New Roman" w:hAnsi="Times New Roman" w:cs="Times New Roman"/>
          <w:sz w:val="28"/>
          <w:szCs w:val="28"/>
        </w:rPr>
        <w:t xml:space="preserve">6.10. Протокол заседания конкурсной комиссии должен содержать следующие данные: </w:t>
      </w:r>
    </w:p>
    <w:p w:rsidR="00D857CE" w:rsidRPr="00B30FE0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E0">
        <w:rPr>
          <w:rFonts w:ascii="Times New Roman" w:hAnsi="Times New Roman" w:cs="Times New Roman"/>
          <w:sz w:val="28"/>
          <w:szCs w:val="28"/>
        </w:rPr>
        <w:t xml:space="preserve">- время, дату и место проведения заседания конкурсной комиссии; </w:t>
      </w:r>
    </w:p>
    <w:p w:rsidR="00D857CE" w:rsidRPr="00B30FE0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E0">
        <w:rPr>
          <w:rFonts w:ascii="Times New Roman" w:hAnsi="Times New Roman" w:cs="Times New Roman"/>
          <w:sz w:val="28"/>
          <w:szCs w:val="28"/>
        </w:rPr>
        <w:t xml:space="preserve">- фамилии и инициалы членов конкурсной комиссии и приглашенных на заседание конкурсной комиссии; </w:t>
      </w:r>
    </w:p>
    <w:p w:rsidR="00D857CE" w:rsidRPr="00B30FE0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E0">
        <w:rPr>
          <w:rFonts w:ascii="Times New Roman" w:hAnsi="Times New Roman" w:cs="Times New Roman"/>
          <w:sz w:val="28"/>
          <w:szCs w:val="28"/>
        </w:rPr>
        <w:t xml:space="preserve">- результаты голосования по каждому из включенных в список для голосования инициативных проектов; </w:t>
      </w:r>
    </w:p>
    <w:p w:rsidR="00D857CE" w:rsidRPr="00B30FE0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E0">
        <w:rPr>
          <w:rFonts w:ascii="Times New Roman" w:hAnsi="Times New Roman" w:cs="Times New Roman"/>
          <w:sz w:val="28"/>
          <w:szCs w:val="28"/>
        </w:rPr>
        <w:t xml:space="preserve">- инициативные проекты, прошедшие конкурсный отбор и подлежащие финансированию из местного бюджета. </w:t>
      </w:r>
    </w:p>
    <w:p w:rsidR="00D857CE" w:rsidRPr="00B30FE0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E0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D857CE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E0">
        <w:rPr>
          <w:rFonts w:ascii="Times New Roman" w:hAnsi="Times New Roman" w:cs="Times New Roman"/>
          <w:sz w:val="28"/>
          <w:szCs w:val="28"/>
        </w:rPr>
        <w:t xml:space="preserve">6.11.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делегатов при проведении голосования участниками конференции граждан (собрания делегатов)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B30F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30FE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(на очередной финансовый год и плановый период), на реализацию инициативных проектов. </w:t>
      </w:r>
    </w:p>
    <w:p w:rsidR="00B30FE0" w:rsidRPr="00B30FE0" w:rsidRDefault="00B30FE0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FE0" w:rsidRDefault="00D857CE" w:rsidP="00D403F2">
      <w:pPr>
        <w:pStyle w:val="a9"/>
        <w:jc w:val="both"/>
        <w:rPr>
          <w:rStyle w:val="A11"/>
          <w:rFonts w:ascii="Times New Roman" w:hAnsi="Times New Roman" w:cs="Times New Roman"/>
          <w:b/>
          <w:bCs/>
          <w:sz w:val="28"/>
          <w:szCs w:val="28"/>
        </w:rPr>
      </w:pPr>
      <w:r w:rsidRPr="00B30FE0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Участие инициаторов проекта в реализации инициативных проектов</w:t>
      </w:r>
    </w:p>
    <w:p w:rsidR="00D857CE" w:rsidRPr="00B30FE0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E0">
        <w:rPr>
          <w:rStyle w:val="A11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57CE" w:rsidRPr="00B30FE0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E0">
        <w:rPr>
          <w:rFonts w:ascii="Times New Roman" w:hAnsi="Times New Roman" w:cs="Times New Roman"/>
          <w:sz w:val="28"/>
          <w:szCs w:val="28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D857CE" w:rsidRPr="00B30FE0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E0">
        <w:rPr>
          <w:rFonts w:ascii="Times New Roman" w:hAnsi="Times New Roman" w:cs="Times New Roman"/>
          <w:sz w:val="28"/>
          <w:szCs w:val="28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Pr="00B30FE0">
        <w:rPr>
          <w:rStyle w:val="A11"/>
          <w:rFonts w:ascii="Times New Roman" w:hAnsi="Times New Roman" w:cs="Times New Roman"/>
          <w:sz w:val="28"/>
          <w:szCs w:val="28"/>
        </w:rPr>
        <w:t xml:space="preserve">10 </w:t>
      </w:r>
    </w:p>
    <w:p w:rsidR="00D857CE" w:rsidRPr="00B30FE0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E0">
        <w:rPr>
          <w:rFonts w:ascii="Times New Roman" w:hAnsi="Times New Roman" w:cs="Times New Roman"/>
          <w:sz w:val="28"/>
          <w:szCs w:val="28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D857CE" w:rsidRPr="00B30FE0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E0">
        <w:rPr>
          <w:rFonts w:ascii="Times New Roman" w:hAnsi="Times New Roman" w:cs="Times New Roman"/>
          <w:sz w:val="28"/>
          <w:szCs w:val="28"/>
        </w:rPr>
        <w:t xml:space="preserve">7.3. Средства инициаторов проекта (инициативные платежи) вносятся на счет </w:t>
      </w:r>
      <w:r w:rsid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B30F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30FE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30FE0" w:rsidRPr="00B30FE0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10</w:t>
      </w:r>
      <w:r w:rsidRPr="00B30FE0">
        <w:rPr>
          <w:rStyle w:val="A1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0FE0">
        <w:rPr>
          <w:rFonts w:ascii="Times New Roman" w:hAnsi="Times New Roman" w:cs="Times New Roman"/>
          <w:sz w:val="28"/>
          <w:szCs w:val="28"/>
        </w:rPr>
        <w:t xml:space="preserve">дней со дня опубликования итогов конкурсного отбора при условии признания инициативного проекта победителем. </w:t>
      </w:r>
    </w:p>
    <w:p w:rsidR="00D857CE" w:rsidRPr="00B30FE0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E0">
        <w:rPr>
          <w:rFonts w:ascii="Times New Roman" w:hAnsi="Times New Roman" w:cs="Times New Roman"/>
          <w:sz w:val="28"/>
          <w:szCs w:val="28"/>
        </w:rPr>
        <w:t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Pr="00B30FE0">
        <w:rPr>
          <w:rStyle w:val="A11"/>
          <w:rFonts w:ascii="Times New Roman" w:hAnsi="Times New Roman" w:cs="Times New Roman"/>
          <w:sz w:val="28"/>
          <w:szCs w:val="28"/>
        </w:rPr>
        <w:t xml:space="preserve">12 </w:t>
      </w:r>
    </w:p>
    <w:p w:rsidR="00D857CE" w:rsidRPr="00B30FE0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E0">
        <w:rPr>
          <w:rFonts w:ascii="Times New Roman" w:hAnsi="Times New Roman" w:cs="Times New Roman"/>
          <w:sz w:val="28"/>
          <w:szCs w:val="28"/>
        </w:rPr>
        <w:t xml:space="preserve">7.5.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D857CE" w:rsidRPr="00B30FE0" w:rsidRDefault="00D857CE" w:rsidP="00B30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E0">
        <w:rPr>
          <w:rFonts w:ascii="Times New Roman" w:hAnsi="Times New Roman" w:cs="Times New Roman"/>
          <w:sz w:val="28"/>
          <w:szCs w:val="28"/>
        </w:rPr>
        <w:t xml:space="preserve">7.6. Отчет о ходе и итогах реализации инициативного проекта подлежит опубликованию (обнародованию) и размещению на официальном сайте муниципального образования </w:t>
      </w:r>
      <w:r w:rsidR="00B30FE0">
        <w:rPr>
          <w:rFonts w:ascii="Times New Roman" w:hAnsi="Times New Roman" w:cs="Times New Roman"/>
          <w:sz w:val="28"/>
          <w:szCs w:val="28"/>
        </w:rPr>
        <w:t xml:space="preserve"> </w:t>
      </w:r>
      <w:r w:rsidR="00D403F2">
        <w:rPr>
          <w:rFonts w:ascii="Times New Roman" w:hAnsi="Times New Roman" w:cs="Times New Roman"/>
          <w:sz w:val="28"/>
          <w:szCs w:val="28"/>
        </w:rPr>
        <w:t>Советский</w:t>
      </w:r>
      <w:r w:rsidR="00B30F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30FE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в течение 30 календарных дней со дня завершения реализации инициативного проекта. </w:t>
      </w:r>
    </w:p>
    <w:p w:rsidR="00D857CE" w:rsidRDefault="00D857CE" w:rsidP="00B30FE0">
      <w:pPr>
        <w:ind w:firstLine="567"/>
      </w:pPr>
    </w:p>
    <w:p w:rsidR="00D461EB" w:rsidRDefault="00D461EB" w:rsidP="00B30FE0">
      <w:pPr>
        <w:ind w:firstLine="567"/>
      </w:pPr>
    </w:p>
    <w:p w:rsidR="00D461EB" w:rsidRDefault="00D461EB" w:rsidP="00B30FE0">
      <w:pPr>
        <w:ind w:firstLine="567"/>
      </w:pPr>
    </w:p>
    <w:p w:rsidR="00D461EB" w:rsidRDefault="00D461EB" w:rsidP="00B30FE0">
      <w:pPr>
        <w:ind w:firstLine="567"/>
      </w:pPr>
    </w:p>
    <w:p w:rsidR="004034AF" w:rsidRPr="00EF0B11" w:rsidRDefault="004034AF" w:rsidP="006C26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4034AF" w:rsidRPr="00EF0B11" w:rsidSect="001840A7">
      <w:headerReference w:type="default" r:id="rId8"/>
      <w:pgSz w:w="11906" w:h="16838" w:code="9"/>
      <w:pgMar w:top="1134" w:right="1416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63" w:rsidRDefault="00111463" w:rsidP="00D857CE">
      <w:r>
        <w:separator/>
      </w:r>
    </w:p>
  </w:endnote>
  <w:endnote w:type="continuationSeparator" w:id="1">
    <w:p w:rsidR="00111463" w:rsidRDefault="00111463" w:rsidP="00D8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endu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63" w:rsidRDefault="00111463" w:rsidP="00D857CE">
      <w:r>
        <w:separator/>
      </w:r>
    </w:p>
  </w:footnote>
  <w:footnote w:type="continuationSeparator" w:id="1">
    <w:p w:rsidR="00111463" w:rsidRDefault="00111463" w:rsidP="00D85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CE" w:rsidRDefault="00D857CE">
    <w:pPr>
      <w:pStyle w:val="a3"/>
    </w:pPr>
  </w:p>
  <w:p w:rsidR="00D857CE" w:rsidRDefault="00D857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D3B"/>
    <w:multiLevelType w:val="hybridMultilevel"/>
    <w:tmpl w:val="234ECAC6"/>
    <w:lvl w:ilvl="0" w:tplc="98B286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F2C35"/>
    <w:multiLevelType w:val="hybridMultilevel"/>
    <w:tmpl w:val="2E12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76D02"/>
    <w:multiLevelType w:val="hybridMultilevel"/>
    <w:tmpl w:val="D150A310"/>
    <w:lvl w:ilvl="0" w:tplc="D1E268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073637"/>
    <w:multiLevelType w:val="hybridMultilevel"/>
    <w:tmpl w:val="AC361292"/>
    <w:lvl w:ilvl="0" w:tplc="21E019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EE2A8B"/>
    <w:multiLevelType w:val="hybridMultilevel"/>
    <w:tmpl w:val="ACC810D0"/>
    <w:lvl w:ilvl="0" w:tplc="6E96DE3E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7CE"/>
    <w:rsid w:val="00035FA6"/>
    <w:rsid w:val="00057F95"/>
    <w:rsid w:val="00076D92"/>
    <w:rsid w:val="000D5AB5"/>
    <w:rsid w:val="000D7F8F"/>
    <w:rsid w:val="000E3360"/>
    <w:rsid w:val="00100ADF"/>
    <w:rsid w:val="00103735"/>
    <w:rsid w:val="00111463"/>
    <w:rsid w:val="001840A7"/>
    <w:rsid w:val="001B12EC"/>
    <w:rsid w:val="001D78E6"/>
    <w:rsid w:val="001F2754"/>
    <w:rsid w:val="002517F1"/>
    <w:rsid w:val="00277D65"/>
    <w:rsid w:val="00285BB3"/>
    <w:rsid w:val="002952BC"/>
    <w:rsid w:val="002C4DFA"/>
    <w:rsid w:val="002E30B4"/>
    <w:rsid w:val="003574EC"/>
    <w:rsid w:val="003E2E05"/>
    <w:rsid w:val="003F0AEB"/>
    <w:rsid w:val="003F51A9"/>
    <w:rsid w:val="004034AF"/>
    <w:rsid w:val="005216E2"/>
    <w:rsid w:val="00570E68"/>
    <w:rsid w:val="0058374B"/>
    <w:rsid w:val="0062492E"/>
    <w:rsid w:val="00626E4C"/>
    <w:rsid w:val="00635201"/>
    <w:rsid w:val="006B6602"/>
    <w:rsid w:val="006C26B8"/>
    <w:rsid w:val="006C2D57"/>
    <w:rsid w:val="00703971"/>
    <w:rsid w:val="0073609C"/>
    <w:rsid w:val="007549E1"/>
    <w:rsid w:val="00784D2D"/>
    <w:rsid w:val="008A085C"/>
    <w:rsid w:val="008D0967"/>
    <w:rsid w:val="009000E6"/>
    <w:rsid w:val="009859B2"/>
    <w:rsid w:val="00993C38"/>
    <w:rsid w:val="009F18D2"/>
    <w:rsid w:val="00A16B02"/>
    <w:rsid w:val="00A96846"/>
    <w:rsid w:val="00AB4F0C"/>
    <w:rsid w:val="00B30FE0"/>
    <w:rsid w:val="00BF4BF6"/>
    <w:rsid w:val="00CA374B"/>
    <w:rsid w:val="00CC2239"/>
    <w:rsid w:val="00CF4DD5"/>
    <w:rsid w:val="00CF778B"/>
    <w:rsid w:val="00D05B5A"/>
    <w:rsid w:val="00D403F2"/>
    <w:rsid w:val="00D461EB"/>
    <w:rsid w:val="00D857CE"/>
    <w:rsid w:val="00E21660"/>
    <w:rsid w:val="00E276FC"/>
    <w:rsid w:val="00EC5485"/>
    <w:rsid w:val="00ED205C"/>
    <w:rsid w:val="00EF0B11"/>
    <w:rsid w:val="00F3066B"/>
    <w:rsid w:val="00F436C9"/>
    <w:rsid w:val="00F6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7CE"/>
  </w:style>
  <w:style w:type="paragraph" w:styleId="a5">
    <w:name w:val="footer"/>
    <w:basedOn w:val="a"/>
    <w:link w:val="a6"/>
    <w:uiPriority w:val="99"/>
    <w:semiHidden/>
    <w:unhideWhenUsed/>
    <w:rsid w:val="00D85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7CE"/>
  </w:style>
  <w:style w:type="paragraph" w:styleId="a7">
    <w:name w:val="Balloon Text"/>
    <w:basedOn w:val="a"/>
    <w:link w:val="a8"/>
    <w:uiPriority w:val="99"/>
    <w:semiHidden/>
    <w:unhideWhenUsed/>
    <w:rsid w:val="00D85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7C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57CE"/>
  </w:style>
  <w:style w:type="character" w:customStyle="1" w:styleId="A15">
    <w:name w:val="A15"/>
    <w:uiPriority w:val="99"/>
    <w:rsid w:val="00D857CE"/>
    <w:rPr>
      <w:rFonts w:cs="Proxima Nova"/>
      <w:i/>
      <w:iCs/>
      <w:color w:val="000000"/>
      <w:sz w:val="20"/>
      <w:szCs w:val="20"/>
      <w:u w:val="single"/>
    </w:rPr>
  </w:style>
  <w:style w:type="character" w:customStyle="1" w:styleId="A11">
    <w:name w:val="A11"/>
    <w:uiPriority w:val="99"/>
    <w:rsid w:val="00D857CE"/>
    <w:rPr>
      <w:rFonts w:cs="Proxima Nova"/>
      <w:color w:val="000000"/>
      <w:sz w:val="11"/>
      <w:szCs w:val="11"/>
    </w:rPr>
  </w:style>
  <w:style w:type="paragraph" w:customStyle="1" w:styleId="Pa22">
    <w:name w:val="Pa22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Default">
    <w:name w:val="Default"/>
    <w:rsid w:val="00D857CE"/>
    <w:pPr>
      <w:autoSpaceDE w:val="0"/>
      <w:autoSpaceDN w:val="0"/>
      <w:adjustRightInd w:val="0"/>
      <w:ind w:right="0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D857CE"/>
    <w:rPr>
      <w:rFonts w:cs="Proxima Nova"/>
      <w:color w:val="000000"/>
      <w:sz w:val="9"/>
      <w:szCs w:val="9"/>
    </w:rPr>
  </w:style>
  <w:style w:type="character" w:customStyle="1" w:styleId="A80">
    <w:name w:val="A8"/>
    <w:uiPriority w:val="99"/>
    <w:rsid w:val="00D857CE"/>
    <w:rPr>
      <w:rFonts w:cs="Proxima Nova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D857CE"/>
    <w:pPr>
      <w:spacing w:line="24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857CE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D857CE"/>
    <w:rPr>
      <w:rFonts w:cs="Proxima Nova"/>
      <w:i/>
      <w:iCs/>
      <w:color w:val="000000"/>
      <w:sz w:val="11"/>
      <w:szCs w:val="11"/>
      <w:u w:val="single"/>
    </w:rPr>
  </w:style>
  <w:style w:type="paragraph" w:customStyle="1" w:styleId="Pa26">
    <w:name w:val="Pa26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857CE"/>
    <w:pPr>
      <w:spacing w:line="2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857CE"/>
    <w:pPr>
      <w:spacing w:line="401" w:lineRule="atLeast"/>
    </w:pPr>
    <w:rPr>
      <w:rFonts w:cstheme="minorBidi"/>
      <w:color w:val="auto"/>
    </w:rPr>
  </w:style>
  <w:style w:type="paragraph" w:customStyle="1" w:styleId="ConsNonformat">
    <w:name w:val="ConsNonformat"/>
    <w:rsid w:val="008A085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rsid w:val="008A085C"/>
    <w:rPr>
      <w:color w:val="0000FF"/>
      <w:u w:val="single"/>
    </w:rPr>
  </w:style>
  <w:style w:type="paragraph" w:customStyle="1" w:styleId="7">
    <w:name w:val="заголовок 7"/>
    <w:basedOn w:val="a"/>
    <w:next w:val="a"/>
    <w:rsid w:val="002517F1"/>
    <w:pPr>
      <w:keepNext/>
      <w:widowControl w:val="0"/>
      <w:ind w:right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31">
    <w:name w:val="Pa31"/>
    <w:basedOn w:val="Default"/>
    <w:next w:val="Default"/>
    <w:uiPriority w:val="99"/>
    <w:rsid w:val="00CA374B"/>
    <w:pPr>
      <w:spacing w:line="201" w:lineRule="atLeast"/>
    </w:pPr>
    <w:rPr>
      <w:rFonts w:cstheme="minorBidi"/>
      <w:color w:val="auto"/>
    </w:rPr>
  </w:style>
  <w:style w:type="paragraph" w:customStyle="1" w:styleId="ConsPlusNormal">
    <w:name w:val="ConsPlusNormal"/>
    <w:qFormat/>
    <w:rsid w:val="004034AF"/>
    <w:pPr>
      <w:widowControl w:val="0"/>
      <w:autoSpaceDE w:val="0"/>
      <w:autoSpaceDN w:val="0"/>
      <w:ind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34AF"/>
    <w:pPr>
      <w:widowControl w:val="0"/>
      <w:autoSpaceDE w:val="0"/>
      <w:autoSpaceDN w:val="0"/>
      <w:ind w:righ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b">
    <w:name w:val="Абзац"/>
    <w:rsid w:val="004034AF"/>
    <w:pPr>
      <w:spacing w:line="360" w:lineRule="auto"/>
      <w:ind w:righ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40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vetckij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2021-03-23T13:29:00Z</cp:lastPrinted>
  <dcterms:created xsi:type="dcterms:W3CDTF">2021-02-01T11:31:00Z</dcterms:created>
  <dcterms:modified xsi:type="dcterms:W3CDTF">2021-03-23T13:29:00Z</dcterms:modified>
</cp:coreProperties>
</file>