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C0" w:rsidRDefault="00A41859">
      <w:pPr>
        <w:pStyle w:val="a9"/>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7A6DC0" w:rsidRDefault="003007FF">
      <w:pPr>
        <w:pStyle w:val="a9"/>
        <w:jc w:val="center"/>
        <w:rPr>
          <w:rFonts w:ascii="Times New Roman" w:hAnsi="Times New Roman"/>
          <w:sz w:val="28"/>
          <w:szCs w:val="28"/>
        </w:rPr>
      </w:pPr>
      <w:r>
        <w:rPr>
          <w:rFonts w:ascii="Times New Roman" w:hAnsi="Times New Roman"/>
          <w:sz w:val="28"/>
          <w:szCs w:val="28"/>
        </w:rPr>
        <w:t>СОВЕТСКИЙ</w:t>
      </w:r>
      <w:r w:rsidR="00A41859">
        <w:rPr>
          <w:rFonts w:ascii="Times New Roman" w:hAnsi="Times New Roman"/>
          <w:sz w:val="28"/>
          <w:szCs w:val="28"/>
        </w:rPr>
        <w:t xml:space="preserve"> СЕЛЬСОВЕТ</w:t>
      </w:r>
    </w:p>
    <w:p w:rsidR="007A6DC0" w:rsidRDefault="00A41859">
      <w:pPr>
        <w:pStyle w:val="a9"/>
        <w:jc w:val="center"/>
        <w:rPr>
          <w:rFonts w:ascii="Times New Roman" w:hAnsi="Times New Roman"/>
          <w:sz w:val="28"/>
          <w:szCs w:val="28"/>
        </w:rPr>
      </w:pPr>
      <w:r>
        <w:rPr>
          <w:rFonts w:ascii="Times New Roman" w:hAnsi="Times New Roman"/>
          <w:sz w:val="28"/>
          <w:szCs w:val="28"/>
        </w:rPr>
        <w:t>АКБУЛАКСКОГО РАЙОНА ОРЕНБУРГСКОЙ ОБЛАСТИ</w:t>
      </w:r>
    </w:p>
    <w:p w:rsidR="007A6DC0" w:rsidRDefault="007A6DC0">
      <w:pPr>
        <w:pStyle w:val="a9"/>
        <w:jc w:val="center"/>
        <w:rPr>
          <w:rFonts w:ascii="Times New Roman" w:hAnsi="Times New Roman"/>
          <w:sz w:val="28"/>
          <w:szCs w:val="28"/>
        </w:rPr>
      </w:pPr>
    </w:p>
    <w:p w:rsidR="007A6DC0" w:rsidRDefault="00A41859">
      <w:pPr>
        <w:pStyle w:val="a9"/>
        <w:jc w:val="center"/>
        <w:rPr>
          <w:rFonts w:ascii="Times New Roman" w:hAnsi="Times New Roman"/>
          <w:sz w:val="28"/>
          <w:szCs w:val="28"/>
        </w:rPr>
      </w:pPr>
      <w:r>
        <w:rPr>
          <w:rFonts w:ascii="Times New Roman" w:hAnsi="Times New Roman"/>
          <w:sz w:val="28"/>
          <w:szCs w:val="28"/>
        </w:rPr>
        <w:t xml:space="preserve">П О С Т А Н О В Л Е Н И Е </w:t>
      </w:r>
    </w:p>
    <w:p w:rsidR="007A6DC0" w:rsidRDefault="00A41859">
      <w:pPr>
        <w:pStyle w:val="a9"/>
        <w:jc w:val="center"/>
        <w:rPr>
          <w:rFonts w:ascii="Times New Roman" w:hAnsi="Times New Roman"/>
          <w:sz w:val="28"/>
          <w:szCs w:val="28"/>
        </w:rPr>
      </w:pPr>
      <w:r>
        <w:rPr>
          <w:rFonts w:ascii="Times New Roman" w:hAnsi="Times New Roman"/>
          <w:sz w:val="28"/>
          <w:szCs w:val="28"/>
        </w:rPr>
        <w:t>__</w:t>
      </w:r>
      <w:r w:rsidR="003007FF">
        <w:rPr>
          <w:rFonts w:ascii="Times New Roman" w:hAnsi="Times New Roman"/>
          <w:sz w:val="28"/>
          <w:szCs w:val="28"/>
        </w:rPr>
        <w:t>___</w:t>
      </w:r>
      <w:r>
        <w:rPr>
          <w:rFonts w:ascii="Times New Roman" w:hAnsi="Times New Roman"/>
          <w:sz w:val="28"/>
          <w:szCs w:val="28"/>
        </w:rPr>
        <w:t>________________________________________________________________</w:t>
      </w:r>
    </w:p>
    <w:p w:rsidR="003007FF" w:rsidRDefault="003007FF">
      <w:pPr>
        <w:pStyle w:val="a9"/>
        <w:rPr>
          <w:rFonts w:ascii="Times New Roman" w:hAnsi="Times New Roman"/>
          <w:sz w:val="28"/>
          <w:szCs w:val="28"/>
        </w:rPr>
      </w:pPr>
    </w:p>
    <w:p w:rsidR="007A6DC0" w:rsidRDefault="003007FF">
      <w:pPr>
        <w:pStyle w:val="a9"/>
        <w:rPr>
          <w:rFonts w:ascii="Times New Roman" w:hAnsi="Times New Roman"/>
          <w:sz w:val="28"/>
          <w:szCs w:val="28"/>
        </w:rPr>
      </w:pPr>
      <w:r>
        <w:rPr>
          <w:rFonts w:ascii="Times New Roman" w:hAnsi="Times New Roman"/>
          <w:sz w:val="28"/>
          <w:szCs w:val="28"/>
        </w:rPr>
        <w:t>21.11.2023</w:t>
      </w:r>
      <w:r w:rsidR="00A41859">
        <w:rPr>
          <w:rFonts w:ascii="Times New Roman" w:hAnsi="Times New Roman"/>
          <w:sz w:val="28"/>
          <w:szCs w:val="28"/>
        </w:rPr>
        <w:t xml:space="preserve">                                                                            </w:t>
      </w:r>
      <w:r>
        <w:rPr>
          <w:rFonts w:ascii="Times New Roman" w:hAnsi="Times New Roman"/>
          <w:sz w:val="28"/>
          <w:szCs w:val="28"/>
        </w:rPr>
        <w:t xml:space="preserve">                              № 59 - п</w:t>
      </w:r>
    </w:p>
    <w:p w:rsidR="007A6DC0" w:rsidRDefault="003007FF">
      <w:pPr>
        <w:pStyle w:val="a9"/>
        <w:jc w:val="center"/>
        <w:rPr>
          <w:rFonts w:ascii="Times New Roman" w:hAnsi="Times New Roman"/>
          <w:sz w:val="28"/>
          <w:szCs w:val="28"/>
        </w:rPr>
      </w:pPr>
      <w:r>
        <w:rPr>
          <w:rFonts w:ascii="Times New Roman" w:hAnsi="Times New Roman"/>
          <w:sz w:val="28"/>
          <w:szCs w:val="28"/>
        </w:rPr>
        <w:t>с. Советское</w:t>
      </w:r>
    </w:p>
    <w:p w:rsidR="007A6DC0" w:rsidRDefault="007A6DC0">
      <w:pPr>
        <w:pStyle w:val="a9"/>
        <w:rPr>
          <w:rFonts w:ascii="Times New Roman" w:hAnsi="Times New Roman"/>
          <w:sz w:val="28"/>
          <w:szCs w:val="28"/>
        </w:rPr>
      </w:pPr>
    </w:p>
    <w:p w:rsidR="007A6DC0" w:rsidRDefault="00A41859">
      <w:pPr>
        <w:widowControl w:val="0"/>
        <w:tabs>
          <w:tab w:val="left" w:pos="1418"/>
          <w:tab w:val="left" w:pos="5220"/>
        </w:tabs>
        <w:spacing w:after="0" w:line="240" w:lineRule="auto"/>
        <w:ind w:firstLine="709"/>
        <w:jc w:val="center"/>
        <w:outlineLvl w:val="0"/>
        <w:rPr>
          <w:rFonts w:ascii="Times New Roman" w:eastAsiaTheme="minorEastAsia" w:hAnsi="Times New Roman" w:cs="Times New Roman"/>
          <w:bCs/>
          <w:sz w:val="28"/>
          <w:szCs w:val="28"/>
          <w:lang w:eastAsia="ru-RU"/>
        </w:rPr>
      </w:pPr>
      <w:r>
        <w:rPr>
          <w:rFonts w:ascii="Times New Roman" w:hAnsi="Times New Roman" w:cs="Times New Roman"/>
          <w:spacing w:val="-4"/>
          <w:sz w:val="28"/>
          <w:szCs w:val="28"/>
        </w:rPr>
        <w:t xml:space="preserve">Об утверждении </w:t>
      </w:r>
      <w:r>
        <w:rPr>
          <w:rFonts w:ascii="Times New Roman" w:eastAsiaTheme="minorEastAsia" w:hAnsi="Times New Roman" w:cs="Times New Roman"/>
          <w:bCs/>
          <w:sz w:val="28"/>
          <w:szCs w:val="28"/>
          <w:lang w:eastAsia="ru-RU"/>
        </w:rPr>
        <w:t>административного регламента</w:t>
      </w:r>
    </w:p>
    <w:p w:rsidR="007A6DC0" w:rsidRDefault="00A41859">
      <w:pPr>
        <w:ind w:left="18" w:right="58"/>
        <w:jc w:val="center"/>
        <w:rPr>
          <w:rFonts w:ascii="Times New Roman" w:eastAsia="Times New Roman" w:hAnsi="Times New Roman" w:cs="Times New Roman"/>
          <w:sz w:val="28"/>
          <w:szCs w:val="28"/>
        </w:rPr>
      </w:pPr>
      <w:r>
        <w:rPr>
          <w:rFonts w:ascii="Times New Roman" w:eastAsiaTheme="minorEastAsia" w:hAnsi="Times New Roman" w:cs="Times New Roman"/>
          <w:bCs/>
          <w:sz w:val="28"/>
          <w:szCs w:val="28"/>
          <w:lang w:eastAsia="ru-RU"/>
        </w:rPr>
        <w:t xml:space="preserve">предоставления муниципальной услуги </w:t>
      </w:r>
      <w:r>
        <w:rPr>
          <w:rFonts w:ascii="Times New Roman" w:eastAsia="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7A6DC0" w:rsidRDefault="007A6DC0">
      <w:pPr>
        <w:pStyle w:val="ConsPlusTitle"/>
        <w:rPr>
          <w:rFonts w:ascii="Times New Roman" w:hAnsi="Times New Roman" w:cs="Times New Roman"/>
          <w:b w:val="0"/>
          <w:sz w:val="28"/>
          <w:szCs w:val="28"/>
        </w:rPr>
      </w:pPr>
    </w:p>
    <w:p w:rsidR="007A6DC0" w:rsidRDefault="00A41859" w:rsidP="003007FF">
      <w:pPr>
        <w:pStyle w:val="a9"/>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3007FF">
        <w:rPr>
          <w:rFonts w:ascii="Times New Roman" w:hAnsi="Times New Roman"/>
          <w:sz w:val="28"/>
          <w:szCs w:val="28"/>
        </w:rPr>
        <w:t>Советский сельсовет,</w:t>
      </w:r>
      <w:r>
        <w:rPr>
          <w:rFonts w:ascii="Times New Roman" w:hAnsi="Times New Roman"/>
          <w:sz w:val="28"/>
          <w:szCs w:val="28"/>
        </w:rPr>
        <w:t xml:space="preserve">  п о с т а н о в л я </w:t>
      </w:r>
      <w:r w:rsidR="003007FF">
        <w:rPr>
          <w:rFonts w:ascii="Times New Roman" w:hAnsi="Times New Roman"/>
          <w:sz w:val="28"/>
          <w:szCs w:val="28"/>
        </w:rPr>
        <w:t>ю</w:t>
      </w:r>
      <w:r>
        <w:rPr>
          <w:rFonts w:ascii="Times New Roman" w:hAnsi="Times New Roman"/>
          <w:sz w:val="28"/>
          <w:szCs w:val="28"/>
        </w:rPr>
        <w:t>:</w:t>
      </w:r>
    </w:p>
    <w:p w:rsidR="007A6DC0" w:rsidRDefault="00A41859" w:rsidP="003007FF">
      <w:pPr>
        <w:ind w:left="18" w:right="58" w:firstLine="691"/>
        <w:jc w:val="both"/>
        <w:rPr>
          <w:rFonts w:ascii="Times New Roman" w:eastAsia="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предоставления муниципальной услуги </w:t>
      </w:r>
      <w:r>
        <w:rPr>
          <w:rFonts w:ascii="Times New Roman" w:eastAsia="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 с</w:t>
      </w:r>
      <w:r>
        <w:rPr>
          <w:rFonts w:ascii="Times New Roman" w:hAnsi="Times New Roman" w:cs="Times New Roman"/>
          <w:sz w:val="28"/>
          <w:szCs w:val="28"/>
        </w:rPr>
        <w:t xml:space="preserve">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постановлению</w:t>
      </w:r>
      <w:r>
        <w:rPr>
          <w:rFonts w:ascii="Times New Roman" w:hAnsi="Times New Roman" w:cs="Times New Roman"/>
          <w:b/>
          <w:sz w:val="28"/>
          <w:szCs w:val="28"/>
        </w:rPr>
        <w:t>.</w:t>
      </w:r>
    </w:p>
    <w:p w:rsidR="007A6DC0" w:rsidRDefault="00A41859" w:rsidP="003007FF">
      <w:pPr>
        <w:pStyle w:val="a9"/>
        <w:ind w:firstLine="691"/>
        <w:jc w:val="both"/>
        <w:rPr>
          <w:rFonts w:ascii="Times New Roman" w:hAnsi="Times New Roman"/>
          <w:bCs/>
          <w:sz w:val="28"/>
          <w:szCs w:val="28"/>
        </w:rPr>
      </w:pPr>
      <w:r>
        <w:rPr>
          <w:rFonts w:ascii="Times New Roman" w:hAnsi="Times New Roman"/>
          <w:color w:val="000000"/>
          <w:sz w:val="28"/>
          <w:szCs w:val="28"/>
        </w:rPr>
        <w:t>2</w:t>
      </w:r>
      <w:r>
        <w:rPr>
          <w:rFonts w:ascii="Times New Roman" w:hAnsi="Times New Roman"/>
          <w:sz w:val="28"/>
          <w:szCs w:val="28"/>
        </w:rPr>
        <w:t xml:space="preserve">. Разместить настоящее постановление на официальном сайте администрации муниципального образования </w:t>
      </w:r>
      <w:r w:rsidR="003007FF">
        <w:rPr>
          <w:rFonts w:ascii="Times New Roman" w:hAnsi="Times New Roman"/>
          <w:sz w:val="28"/>
          <w:szCs w:val="28"/>
        </w:rPr>
        <w:t>Советский</w:t>
      </w:r>
      <w:r>
        <w:rPr>
          <w:rFonts w:ascii="Times New Roman" w:hAnsi="Times New Roman"/>
          <w:sz w:val="28"/>
          <w:szCs w:val="28"/>
        </w:rPr>
        <w:t xml:space="preserve"> сельсовет </w:t>
      </w:r>
      <w:proofErr w:type="spellStart"/>
      <w:r>
        <w:rPr>
          <w:rFonts w:ascii="Times New Roman" w:hAnsi="Times New Roman"/>
          <w:sz w:val="28"/>
          <w:szCs w:val="28"/>
        </w:rPr>
        <w:t>Акбулакского</w:t>
      </w:r>
      <w:proofErr w:type="spellEnd"/>
      <w:r>
        <w:rPr>
          <w:rFonts w:ascii="Times New Roman" w:hAnsi="Times New Roman"/>
          <w:sz w:val="28"/>
          <w:szCs w:val="28"/>
        </w:rPr>
        <w:t xml:space="preserve"> района Оренбургской области в информационно-телекоммуникационной сети «Интернет» </w:t>
      </w:r>
      <w:hyperlink r:id="rId5" w:history="1">
        <w:r w:rsidR="003007FF" w:rsidRPr="007D2BE3">
          <w:rPr>
            <w:rStyle w:val="a4"/>
            <w:rFonts w:ascii="Times New Roman" w:hAnsi="Times New Roman"/>
            <w:sz w:val="28"/>
            <w:szCs w:val="28"/>
            <w:lang w:val="en-US"/>
          </w:rPr>
          <w:t>http</w:t>
        </w:r>
        <w:r w:rsidR="003007FF" w:rsidRPr="007D2BE3">
          <w:rPr>
            <w:rStyle w:val="a4"/>
            <w:rFonts w:ascii="Times New Roman" w:hAnsi="Times New Roman"/>
            <w:sz w:val="28"/>
            <w:szCs w:val="28"/>
          </w:rPr>
          <w:t>://</w:t>
        </w:r>
        <w:proofErr w:type="spellStart"/>
        <w:r w:rsidR="003007FF" w:rsidRPr="007D2BE3">
          <w:rPr>
            <w:rStyle w:val="a4"/>
            <w:rFonts w:ascii="Times New Roman" w:hAnsi="Times New Roman"/>
            <w:sz w:val="28"/>
            <w:szCs w:val="28"/>
          </w:rPr>
          <w:t>советский.рф</w:t>
        </w:r>
        <w:proofErr w:type="spellEnd"/>
        <w:r w:rsidR="003007FF" w:rsidRPr="007D2BE3">
          <w:rPr>
            <w:rStyle w:val="a4"/>
            <w:rFonts w:ascii="Times New Roman" w:hAnsi="Times New Roman"/>
            <w:sz w:val="28"/>
            <w:szCs w:val="28"/>
          </w:rPr>
          <w:t>/</w:t>
        </w:r>
      </w:hyperlink>
      <w:r>
        <w:rPr>
          <w:rFonts w:ascii="Times New Roman" w:hAnsi="Times New Roman"/>
          <w:sz w:val="28"/>
          <w:szCs w:val="28"/>
        </w:rPr>
        <w:t>.</w:t>
      </w:r>
    </w:p>
    <w:p w:rsidR="007A6DC0" w:rsidRDefault="00A41859" w:rsidP="003007FF">
      <w:pPr>
        <w:pStyle w:val="a9"/>
        <w:ind w:firstLine="691"/>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7A6DC0" w:rsidRDefault="00A41859" w:rsidP="003007FF">
      <w:pPr>
        <w:pStyle w:val="a9"/>
        <w:ind w:firstLine="691"/>
        <w:jc w:val="both"/>
        <w:rPr>
          <w:rFonts w:ascii="Times New Roman" w:hAnsi="Times New Roman"/>
          <w:sz w:val="28"/>
          <w:szCs w:val="28"/>
        </w:rPr>
      </w:pPr>
      <w:r>
        <w:rPr>
          <w:rFonts w:ascii="Times New Roman" w:hAnsi="Times New Roman"/>
          <w:sz w:val="28"/>
          <w:szCs w:val="28"/>
        </w:rPr>
        <w:t>4. Постановление вступает в силу после дня его обнародования.</w:t>
      </w:r>
    </w:p>
    <w:p w:rsidR="007A6DC0" w:rsidRDefault="007A6DC0">
      <w:pPr>
        <w:pStyle w:val="a9"/>
        <w:jc w:val="both"/>
        <w:rPr>
          <w:rFonts w:ascii="Times New Roman" w:hAnsi="Times New Roman"/>
          <w:sz w:val="28"/>
          <w:szCs w:val="28"/>
        </w:rPr>
      </w:pPr>
    </w:p>
    <w:p w:rsidR="003007FF" w:rsidRDefault="003007FF">
      <w:pPr>
        <w:pStyle w:val="a9"/>
        <w:jc w:val="both"/>
        <w:rPr>
          <w:rFonts w:ascii="Times New Roman" w:hAnsi="Times New Roman"/>
          <w:sz w:val="28"/>
          <w:szCs w:val="28"/>
        </w:rPr>
      </w:pPr>
    </w:p>
    <w:p w:rsidR="003007FF" w:rsidRDefault="003007FF">
      <w:pPr>
        <w:pStyle w:val="a9"/>
        <w:jc w:val="both"/>
        <w:rPr>
          <w:rFonts w:ascii="Times New Roman" w:hAnsi="Times New Roman"/>
          <w:sz w:val="28"/>
          <w:szCs w:val="28"/>
        </w:rPr>
      </w:pPr>
    </w:p>
    <w:p w:rsidR="003007FF" w:rsidRDefault="003007FF">
      <w:pPr>
        <w:pStyle w:val="a9"/>
        <w:jc w:val="both"/>
        <w:rPr>
          <w:rFonts w:ascii="Times New Roman" w:hAnsi="Times New Roman"/>
          <w:sz w:val="28"/>
          <w:szCs w:val="28"/>
        </w:rPr>
      </w:pPr>
    </w:p>
    <w:p w:rsidR="007A6DC0" w:rsidRDefault="00A41859">
      <w:pPr>
        <w:pStyle w:val="a9"/>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3007FF">
        <w:rPr>
          <w:rFonts w:ascii="Times New Roman" w:hAnsi="Times New Roman"/>
          <w:sz w:val="28"/>
          <w:szCs w:val="28"/>
        </w:rPr>
        <w:t xml:space="preserve">                                                С.М. Кравченко</w:t>
      </w:r>
    </w:p>
    <w:p w:rsidR="007A6DC0" w:rsidRDefault="007A6DC0">
      <w:pPr>
        <w:pStyle w:val="ConsPlusNormal0"/>
        <w:jc w:val="center"/>
        <w:outlineLvl w:val="1"/>
        <w:rPr>
          <w:rFonts w:ascii="Times New Roman" w:hAnsi="Times New Roman" w:cs="Times New Roman"/>
          <w:sz w:val="28"/>
          <w:szCs w:val="28"/>
        </w:rPr>
      </w:pPr>
    </w:p>
    <w:p w:rsidR="007A6DC0" w:rsidRDefault="00A41859">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A6DC0" w:rsidRDefault="00A41859">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К постановлению</w:t>
      </w:r>
    </w:p>
    <w:p w:rsidR="007A6DC0" w:rsidRDefault="00A41859">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7A6DC0" w:rsidRDefault="003007FF">
      <w:pPr>
        <w:pStyle w:val="ConsPlusNormal0"/>
        <w:jc w:val="right"/>
        <w:outlineLvl w:val="1"/>
        <w:rPr>
          <w:rFonts w:ascii="Times New Roman" w:hAnsi="Times New Roman" w:cs="Times New Roman"/>
          <w:sz w:val="28"/>
          <w:szCs w:val="28"/>
        </w:rPr>
      </w:pPr>
      <w:proofErr w:type="gramStart"/>
      <w:r>
        <w:rPr>
          <w:rFonts w:ascii="Times New Roman" w:hAnsi="Times New Roman" w:cs="Times New Roman"/>
          <w:sz w:val="28"/>
          <w:szCs w:val="28"/>
        </w:rPr>
        <w:t>о</w:t>
      </w:r>
      <w:r w:rsidR="00A41859">
        <w:rPr>
          <w:rFonts w:ascii="Times New Roman" w:hAnsi="Times New Roman" w:cs="Times New Roman"/>
          <w:sz w:val="28"/>
          <w:szCs w:val="28"/>
        </w:rPr>
        <w:t xml:space="preserve">бразования  </w:t>
      </w:r>
      <w:r>
        <w:rPr>
          <w:rFonts w:ascii="Times New Roman" w:hAnsi="Times New Roman" w:cs="Times New Roman"/>
          <w:sz w:val="28"/>
          <w:szCs w:val="28"/>
        </w:rPr>
        <w:t>Советский</w:t>
      </w:r>
      <w:proofErr w:type="gramEnd"/>
      <w:r w:rsidR="00A41859">
        <w:rPr>
          <w:rFonts w:ascii="Times New Roman" w:hAnsi="Times New Roman" w:cs="Times New Roman"/>
          <w:sz w:val="28"/>
          <w:szCs w:val="28"/>
        </w:rPr>
        <w:t xml:space="preserve"> сельсовет</w:t>
      </w:r>
    </w:p>
    <w:p w:rsidR="007A6DC0" w:rsidRDefault="003007FF">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от 21.11.2023 № 59-п</w:t>
      </w:r>
    </w:p>
    <w:p w:rsidR="007A6DC0" w:rsidRDefault="007A6DC0">
      <w:pPr>
        <w:widowControl w:val="0"/>
        <w:tabs>
          <w:tab w:val="left" w:pos="1418"/>
          <w:tab w:val="left" w:pos="5220"/>
        </w:tabs>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7A6DC0" w:rsidRDefault="007A6DC0">
      <w:pPr>
        <w:widowControl w:val="0"/>
        <w:tabs>
          <w:tab w:val="left" w:pos="1418"/>
          <w:tab w:val="left" w:pos="5220"/>
        </w:tabs>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7A6DC0" w:rsidRDefault="00A41859" w:rsidP="003007FF">
      <w:pPr>
        <w:widowControl w:val="0"/>
        <w:tabs>
          <w:tab w:val="left" w:pos="1418"/>
          <w:tab w:val="left" w:pos="5220"/>
        </w:tabs>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Административный регламент</w:t>
      </w:r>
    </w:p>
    <w:p w:rsidR="007A6DC0" w:rsidRDefault="00A41859">
      <w:pPr>
        <w:ind w:left="18" w:right="58"/>
        <w:jc w:val="center"/>
        <w:rPr>
          <w:rFonts w:ascii="Times New Roman" w:eastAsia="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предоставления муниципальной услуги </w:t>
      </w:r>
      <w:r>
        <w:rPr>
          <w:rFonts w:ascii="Times New Roman" w:eastAsia="Times New Roman" w:hAnsi="Times New Roman" w:cs="Times New Roman"/>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7A6DC0" w:rsidRDefault="00A41859" w:rsidP="003007FF">
      <w:pPr>
        <w:pStyle w:val="ConsPlusNormal0"/>
        <w:tabs>
          <w:tab w:val="left" w:pos="1134"/>
        </w:tabs>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7A6DC0" w:rsidRDefault="007A6DC0">
      <w:pPr>
        <w:pStyle w:val="ConsPlusNormal0"/>
        <w:tabs>
          <w:tab w:val="left" w:pos="1134"/>
        </w:tabs>
        <w:ind w:firstLine="709"/>
        <w:jc w:val="center"/>
        <w:outlineLvl w:val="1"/>
        <w:rPr>
          <w:rFonts w:ascii="Times New Roman" w:hAnsi="Times New Roman" w:cs="Times New Roman"/>
          <w:b/>
          <w:sz w:val="28"/>
          <w:szCs w:val="28"/>
        </w:rPr>
      </w:pPr>
    </w:p>
    <w:p w:rsidR="007A6DC0" w:rsidRDefault="00A41859" w:rsidP="003007FF">
      <w:pPr>
        <w:pStyle w:val="ConsPlusNormal0"/>
        <w:tabs>
          <w:tab w:val="left" w:pos="709"/>
          <w:tab w:val="left" w:pos="1134"/>
        </w:tabs>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7A6DC0" w:rsidRDefault="007A6DC0">
      <w:pPr>
        <w:pStyle w:val="ConsPlusNormal0"/>
        <w:tabs>
          <w:tab w:val="left" w:pos="709"/>
          <w:tab w:val="left" w:pos="1134"/>
        </w:tabs>
        <w:ind w:firstLine="709"/>
        <w:jc w:val="center"/>
        <w:outlineLvl w:val="2"/>
        <w:rPr>
          <w:rFonts w:ascii="Times New Roman" w:hAnsi="Times New Roman" w:cs="Times New Roman"/>
          <w:b/>
          <w:sz w:val="28"/>
          <w:szCs w:val="28"/>
        </w:rPr>
      </w:pPr>
    </w:p>
    <w:p w:rsidR="007A6DC0" w:rsidRDefault="00A418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w:t>
      </w:r>
      <w:r w:rsidR="003007FF">
        <w:rPr>
          <w:rFonts w:ascii="Times New Roman" w:hAnsi="Times New Roman" w:cs="Times New Roman"/>
          <w:sz w:val="28"/>
          <w:szCs w:val="28"/>
        </w:rPr>
        <w:t>Советский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Акбулакского</w:t>
      </w:r>
      <w:proofErr w:type="spellEnd"/>
      <w:r>
        <w:rPr>
          <w:rFonts w:ascii="Times New Roman" w:hAnsi="Times New Roman" w:cs="Times New Roman"/>
          <w:sz w:val="28"/>
          <w:szCs w:val="28"/>
        </w:rPr>
        <w:t xml:space="preserve"> района Оренбургской области</w:t>
      </w:r>
    </w:p>
    <w:p w:rsidR="007A6DC0" w:rsidRDefault="007A6DC0">
      <w:pPr>
        <w:tabs>
          <w:tab w:val="left" w:pos="1134"/>
          <w:tab w:val="left" w:pos="1418"/>
        </w:tabs>
        <w:spacing w:after="0" w:line="240" w:lineRule="auto"/>
        <w:ind w:firstLine="709"/>
        <w:jc w:val="center"/>
        <w:rPr>
          <w:rFonts w:ascii="Times New Roman" w:eastAsiaTheme="minorEastAsia" w:hAnsi="Times New Roman" w:cs="Times New Roman"/>
          <w:b/>
          <w:bCs/>
          <w:color w:val="26282F"/>
          <w:sz w:val="28"/>
          <w:szCs w:val="28"/>
          <w:lang w:eastAsia="ru-RU"/>
        </w:rPr>
      </w:pPr>
    </w:p>
    <w:p w:rsidR="007A6DC0" w:rsidRDefault="00A41859" w:rsidP="003007FF">
      <w:pPr>
        <w:tabs>
          <w:tab w:val="left" w:pos="1134"/>
          <w:tab w:val="left" w:pos="1418"/>
        </w:tabs>
        <w:spacing w:after="0" w:line="240" w:lineRule="auto"/>
        <w:jc w:val="center"/>
        <w:rPr>
          <w:rFonts w:ascii="Times New Roman" w:hAnsi="Times New Roman" w:cs="Times New Roman"/>
          <w:b/>
          <w:sz w:val="28"/>
          <w:szCs w:val="28"/>
        </w:rPr>
      </w:pPr>
      <w:r>
        <w:rPr>
          <w:rFonts w:ascii="Times New Roman" w:eastAsiaTheme="minorEastAsia" w:hAnsi="Times New Roman" w:cs="Times New Roman"/>
          <w:b/>
          <w:bCs/>
          <w:color w:val="26282F"/>
          <w:sz w:val="28"/>
          <w:szCs w:val="28"/>
          <w:lang w:eastAsia="ru-RU"/>
        </w:rPr>
        <w:t>2.</w:t>
      </w:r>
      <w:r>
        <w:rPr>
          <w:rFonts w:ascii="Times New Roman" w:hAnsi="Times New Roman" w:cs="Times New Roman"/>
          <w:b/>
          <w:sz w:val="28"/>
          <w:szCs w:val="28"/>
        </w:rPr>
        <w:t xml:space="preserve"> Круг заявителей</w:t>
      </w:r>
    </w:p>
    <w:p w:rsidR="007A6DC0" w:rsidRDefault="007A6DC0">
      <w:pPr>
        <w:tabs>
          <w:tab w:val="left" w:pos="1134"/>
          <w:tab w:val="left" w:pos="1418"/>
        </w:tabs>
        <w:spacing w:after="0" w:line="240" w:lineRule="auto"/>
        <w:ind w:firstLine="709"/>
        <w:jc w:val="center"/>
        <w:rPr>
          <w:rFonts w:ascii="Times New Roman" w:hAnsi="Times New Roman" w:cs="Times New Roman"/>
          <w:b/>
          <w:sz w:val="28"/>
          <w:szCs w:val="28"/>
        </w:rPr>
      </w:pPr>
    </w:p>
    <w:p w:rsidR="007A6DC0" w:rsidRDefault="00A41859">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0" w:name="sub_12"/>
      <w:r>
        <w:rPr>
          <w:rFonts w:ascii="Times New Roman" w:hAnsi="Times New Roman" w:cs="Times New Roman"/>
          <w:sz w:val="28"/>
          <w:szCs w:val="28"/>
        </w:rPr>
        <w:t xml:space="preserve">2.1. </w:t>
      </w:r>
      <w:bookmarkEnd w:id="0"/>
      <w:r>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рекламной конструкции, либо владельцам рекламной конструкции (далее – Заявители).</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7A6DC0" w:rsidRDefault="007A6DC0">
      <w:pPr>
        <w:tabs>
          <w:tab w:val="left" w:pos="1134"/>
          <w:tab w:val="left" w:pos="1418"/>
        </w:tabs>
        <w:spacing w:after="0" w:line="240" w:lineRule="auto"/>
        <w:ind w:firstLine="709"/>
        <w:jc w:val="both"/>
        <w:rPr>
          <w:rFonts w:ascii="Times New Roman" w:hAnsi="Times New Roman" w:cs="Times New Roman"/>
          <w:sz w:val="28"/>
          <w:szCs w:val="28"/>
        </w:rPr>
      </w:pPr>
    </w:p>
    <w:p w:rsidR="007A6DC0" w:rsidRDefault="00A41859" w:rsidP="003007FF">
      <w:pPr>
        <w:tabs>
          <w:tab w:val="left" w:pos="1134"/>
          <w:tab w:val="left" w:pos="141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3007FF">
        <w:rPr>
          <w:rFonts w:ascii="Times New Roman" w:hAnsi="Times New Roman" w:cs="Times New Roman"/>
          <w:b/>
          <w:sz w:val="28"/>
          <w:szCs w:val="28"/>
        </w:rPr>
        <w:t xml:space="preserve"> </w:t>
      </w:r>
      <w:r>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A6DC0" w:rsidRDefault="007A6DC0">
      <w:pPr>
        <w:tabs>
          <w:tab w:val="left" w:pos="1134"/>
          <w:tab w:val="left" w:pos="1418"/>
        </w:tabs>
        <w:spacing w:after="0" w:line="240" w:lineRule="auto"/>
        <w:ind w:firstLine="709"/>
        <w:jc w:val="center"/>
        <w:rPr>
          <w:rFonts w:ascii="Times New Roman" w:hAnsi="Times New Roman" w:cs="Times New Roman"/>
          <w:b/>
          <w:sz w:val="28"/>
          <w:szCs w:val="28"/>
        </w:rPr>
      </w:pPr>
    </w:p>
    <w:p w:rsidR="007A6DC0" w:rsidRDefault="00A41859">
      <w:pPr>
        <w:tabs>
          <w:tab w:val="left" w:pos="567"/>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w:t>
      </w:r>
      <w:r>
        <w:rPr>
          <w:rFonts w:ascii="Times New Roman" w:eastAsia="Times New Roman" w:hAnsi="Times New Roman" w:cs="Times New Roman"/>
          <w:sz w:val="28"/>
          <w:szCs w:val="28"/>
        </w:rPr>
        <w:t>Муниципальная</w:t>
      </w:r>
      <w:proofErr w:type="gramEnd"/>
      <w:r>
        <w:rPr>
          <w:rFonts w:ascii="Times New Roman" w:eastAsia="Times New Roman" w:hAnsi="Times New Roman" w:cs="Times New Roman"/>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7A6DC0" w:rsidRDefault="00A41859">
      <w:pPr>
        <w:widowControl w:val="0"/>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Вариант предоставления муниципальной услуги определяется исходя из установленных в соответствии с приложением </w:t>
      </w:r>
      <w:r>
        <w:rPr>
          <w:rFonts w:ascii="Times New Roman" w:hAnsi="Times New Roman" w:cs="Times New Roman"/>
          <w:sz w:val="28"/>
          <w:szCs w:val="28"/>
        </w:rPr>
        <w:t>№ 11</w:t>
      </w:r>
      <w:r>
        <w:rPr>
          <w:rFonts w:ascii="Times New Roman" w:eastAsia="Times New Roman" w:hAnsi="Times New Roman" w:cs="Times New Roman"/>
          <w:sz w:val="28"/>
          <w:szCs w:val="28"/>
        </w:rPr>
        <w:t xml:space="preserve">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A6DC0" w:rsidRDefault="00A41859">
      <w:pPr>
        <w:widowControl w:val="0"/>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на основании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портале государственных и муниципальных услуг (функций) Оренбургской области (www.gosuslugi.ru) (далее – Портал). </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Информирование о порядке предоставления муниципальной услуги осуществляется:</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муниципальное образование </w:t>
      </w:r>
      <w:r w:rsidR="003007FF">
        <w:rPr>
          <w:rFonts w:ascii="Times New Roman" w:hAnsi="Times New Roman" w:cs="Times New Roman"/>
          <w:sz w:val="28"/>
          <w:szCs w:val="28"/>
        </w:rPr>
        <w:t>Советский</w:t>
      </w:r>
      <w:r>
        <w:rPr>
          <w:rFonts w:ascii="Times New Roman" w:hAnsi="Times New Roman" w:cs="Times New Roman"/>
          <w:sz w:val="28"/>
          <w:szCs w:val="28"/>
        </w:rPr>
        <w:t xml:space="preserve"> сельсовет </w:t>
      </w:r>
      <w:r>
        <w:rPr>
          <w:rFonts w:ascii="Times New Roman" w:hAnsi="Times New Roman" w:cs="Times New Roman"/>
          <w:sz w:val="24"/>
          <w:szCs w:val="24"/>
        </w:rPr>
        <w:t>(</w:t>
      </w:r>
      <w:r>
        <w:rPr>
          <w:rFonts w:ascii="Times New Roman" w:hAnsi="Times New Roman" w:cs="Times New Roman"/>
          <w:sz w:val="28"/>
          <w:szCs w:val="28"/>
        </w:rPr>
        <w:t>далее – Уполномоченный орган) или в многофункциональном центре;</w:t>
      </w:r>
    </w:p>
    <w:p w:rsidR="007A6DC0" w:rsidRDefault="003007F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41859">
        <w:rPr>
          <w:rFonts w:ascii="Times New Roman" w:hAnsi="Times New Roman" w:cs="Times New Roman"/>
          <w:sz w:val="28"/>
          <w:szCs w:val="28"/>
        </w:rPr>
        <w:t>по телефону Уполномоченного органа или многофункционального центра;</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7FF">
        <w:rPr>
          <w:rFonts w:ascii="Times New Roman" w:hAnsi="Times New Roman" w:cs="Times New Roman"/>
          <w:sz w:val="28"/>
          <w:szCs w:val="28"/>
        </w:rPr>
        <w:t xml:space="preserve"> </w:t>
      </w:r>
      <w:r>
        <w:rPr>
          <w:rFonts w:ascii="Times New Roman" w:hAnsi="Times New Roman" w:cs="Times New Roman"/>
          <w:sz w:val="28"/>
          <w:szCs w:val="28"/>
        </w:rPr>
        <w:t>письменно, в том числе посредством электронной почты, факсимильной связи;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посредством размещения в открытой и доступной форме информации: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ЕПГУ;</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Уполномоченного органа </w:t>
      </w:r>
      <w:hyperlink r:id="rId6" w:history="1">
        <w:r w:rsidR="003007FF" w:rsidRPr="007D2BE3">
          <w:rPr>
            <w:rStyle w:val="a4"/>
            <w:rFonts w:ascii="Times New Roman" w:hAnsi="Times New Roman"/>
            <w:sz w:val="28"/>
            <w:szCs w:val="28"/>
            <w:lang w:val="en-US"/>
          </w:rPr>
          <w:t>http</w:t>
        </w:r>
        <w:r w:rsidR="003007FF" w:rsidRPr="007D2BE3">
          <w:rPr>
            <w:rStyle w:val="a4"/>
            <w:rFonts w:ascii="Times New Roman" w:hAnsi="Times New Roman"/>
            <w:sz w:val="28"/>
            <w:szCs w:val="28"/>
          </w:rPr>
          <w:t>://</w:t>
        </w:r>
        <w:proofErr w:type="spellStart"/>
        <w:r w:rsidR="003007FF" w:rsidRPr="007D2BE3">
          <w:rPr>
            <w:rStyle w:val="a4"/>
            <w:rFonts w:ascii="Times New Roman" w:hAnsi="Times New Roman"/>
            <w:sz w:val="28"/>
            <w:szCs w:val="28"/>
          </w:rPr>
          <w:t>советский.рф</w:t>
        </w:r>
        <w:proofErr w:type="spellEnd"/>
        <w:r w:rsidR="003007FF" w:rsidRPr="007D2BE3">
          <w:rPr>
            <w:rStyle w:val="a4"/>
            <w:rFonts w:ascii="Times New Roman" w:hAnsi="Times New Roman"/>
            <w:sz w:val="28"/>
            <w:szCs w:val="28"/>
          </w:rPr>
          <w:t>/</w:t>
        </w:r>
      </w:hyperlink>
      <w:r>
        <w:rPr>
          <w:rFonts w:ascii="Times New Roman" w:hAnsi="Times New Roman" w:cs="Times New Roman"/>
          <w:sz w:val="28"/>
          <w:szCs w:val="28"/>
        </w:rPr>
        <w:t>;</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Информирование осуществляется по вопросам, касающимся:</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 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вопросам предоставления услуг, которые являются необходимыми 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для предоставления муниципальной услуги;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7A6DC0" w:rsidRDefault="00A41859">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A6DC0" w:rsidRDefault="00A41859">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A6DC0" w:rsidRDefault="007A6DC0">
      <w:pPr>
        <w:tabs>
          <w:tab w:val="left" w:pos="1134"/>
          <w:tab w:val="left" w:pos="1418"/>
        </w:tabs>
        <w:spacing w:after="0" w:line="240" w:lineRule="auto"/>
        <w:ind w:firstLine="709"/>
        <w:jc w:val="both"/>
        <w:rPr>
          <w:rFonts w:ascii="Times New Roman" w:hAnsi="Times New Roman" w:cs="Times New Roman"/>
          <w:sz w:val="28"/>
          <w:szCs w:val="28"/>
        </w:rPr>
      </w:pPr>
    </w:p>
    <w:p w:rsidR="007A6DC0" w:rsidRDefault="00A41859">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7A6DC0" w:rsidRDefault="007A6DC0">
      <w:pPr>
        <w:tabs>
          <w:tab w:val="left" w:pos="1134"/>
          <w:tab w:val="left" w:pos="1418"/>
        </w:tabs>
        <w:spacing w:after="0" w:line="240" w:lineRule="auto"/>
        <w:ind w:firstLine="709"/>
        <w:jc w:val="center"/>
        <w:rPr>
          <w:rFonts w:ascii="Times New Roman" w:hAnsi="Times New Roman" w:cs="Times New Roman"/>
          <w:b/>
          <w:sz w:val="28"/>
          <w:szCs w:val="28"/>
        </w:rPr>
      </w:pPr>
    </w:p>
    <w:p w:rsidR="007A6DC0" w:rsidRDefault="00A41859">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Наименование муниципальной услуги</w:t>
      </w:r>
    </w:p>
    <w:p w:rsidR="007A6DC0" w:rsidRDefault="007A6DC0">
      <w:pPr>
        <w:spacing w:line="240" w:lineRule="auto"/>
        <w:jc w:val="both"/>
      </w:pP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4.1. Муниципальная услуга</w:t>
      </w:r>
      <w:r w:rsidR="003007FF">
        <w:rPr>
          <w:rFonts w:ascii="Times New Roman" w:hAnsi="Times New Roman" w:cs="Times New Roman"/>
          <w:sz w:val="28"/>
          <w:szCs w:val="28"/>
        </w:rPr>
        <w:t xml:space="preserve"> </w:t>
      </w:r>
      <w:r>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услуга носит заявительный порядок обращения.</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3007FF">
      <w:pPr>
        <w:widowControl w:val="0"/>
        <w:tabs>
          <w:tab w:val="left" w:pos="1134"/>
          <w:tab w:val="left" w:pos="1418"/>
        </w:tabs>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5. Наименование органа местного самоуправления, предоставляющего муниципальную услугу</w:t>
      </w:r>
    </w:p>
    <w:p w:rsidR="007A6DC0" w:rsidRDefault="007A6DC0">
      <w:pPr>
        <w:spacing w:line="240" w:lineRule="auto"/>
        <w:ind w:firstLine="708"/>
        <w:jc w:val="both"/>
      </w:pPr>
    </w:p>
    <w:p w:rsidR="007A6DC0" w:rsidRDefault="00A41859">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color w:val="000000"/>
          <w:sz w:val="28"/>
          <w:szCs w:val="28"/>
        </w:rPr>
        <w:t xml:space="preserve">Муниципальная услуга предоставляется Уполномоченным органом – муниципальное образование </w:t>
      </w:r>
      <w:r w:rsidR="003007FF">
        <w:rPr>
          <w:rFonts w:ascii="Times New Roman" w:hAnsi="Times New Roman" w:cs="Times New Roman"/>
          <w:color w:val="000000"/>
          <w:sz w:val="28"/>
          <w:szCs w:val="28"/>
        </w:rPr>
        <w:t>Советский</w:t>
      </w:r>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Акбулакского</w:t>
      </w:r>
      <w:proofErr w:type="spellEnd"/>
      <w:r>
        <w:rPr>
          <w:rFonts w:ascii="Times New Roman" w:hAnsi="Times New Roman" w:cs="Times New Roman"/>
          <w:color w:val="000000"/>
          <w:sz w:val="28"/>
          <w:szCs w:val="28"/>
        </w:rPr>
        <w:t xml:space="preserve"> района Оренбургской области</w:t>
      </w:r>
    </w:p>
    <w:p w:rsidR="007A6DC0" w:rsidRDefault="007A6DC0">
      <w:pPr>
        <w:tabs>
          <w:tab w:val="left" w:pos="1134"/>
          <w:tab w:val="left" w:pos="1418"/>
        </w:tabs>
        <w:spacing w:after="0" w:line="240" w:lineRule="auto"/>
        <w:ind w:firstLine="709"/>
        <w:jc w:val="both"/>
        <w:rPr>
          <w:rFonts w:ascii="Times New Roman" w:hAnsi="Times New Roman" w:cs="Times New Roman"/>
          <w:sz w:val="28"/>
          <w:szCs w:val="28"/>
          <w:lang w:eastAsia="ru-RU"/>
        </w:rPr>
      </w:pP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eastAsia="Times New Roman" w:hAnsi="Times New Roman" w:cs="Times New Roman"/>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многофункциональный центр предоставления государственных и муниципальных услуг (далее – МФЦ):</w:t>
      </w:r>
    </w:p>
    <w:p w:rsidR="007A6DC0" w:rsidRDefault="007A6DC0">
      <w:pPr>
        <w:tabs>
          <w:tab w:val="left" w:pos="1134"/>
          <w:tab w:val="left" w:pos="1418"/>
        </w:tabs>
        <w:spacing w:after="0" w:line="240" w:lineRule="auto"/>
        <w:ind w:firstLine="709"/>
        <w:jc w:val="both"/>
        <w:rPr>
          <w:rFonts w:ascii="Times New Roman" w:hAnsi="Times New Roman" w:cs="Times New Roman"/>
          <w:color w:val="000000"/>
          <w:sz w:val="28"/>
          <w:szCs w:val="28"/>
        </w:rPr>
      </w:pPr>
    </w:p>
    <w:p w:rsidR="007A6DC0" w:rsidRDefault="00A41859" w:rsidP="003007FF">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Должностными лицами, ответственными за прием и регистрацию заявления (запроса) о  предоставлении муниципальной услуги, рассмотрение документов, предоставленных заявителем,</w:t>
      </w:r>
      <w:r>
        <w:rPr>
          <w:rFonts w:ascii="Times New Roman" w:eastAsia="Times New Roman" w:hAnsi="Times New Roman" w:cs="Times New Roman"/>
          <w:sz w:val="28"/>
          <w:szCs w:val="28"/>
          <w:shd w:val="clear" w:color="auto" w:fill="FFFFFF"/>
        </w:rPr>
        <w:t xml:space="preserve"> рассмотрение</w:t>
      </w:r>
      <w:r>
        <w:rPr>
          <w:rFonts w:ascii="Times New Roman" w:eastAsia="Times New Roman" w:hAnsi="Times New Roman" w:cs="Times New Roman"/>
          <w:sz w:val="28"/>
          <w:szCs w:val="28"/>
        </w:rPr>
        <w:t xml:space="preserve"> ответов на межведомственные запросы, подготовку решений о предоставлении муниципальной услуги (отказе в предоставлении муниципальной услуги), выдачу заявителю результатов предоставления муниципальной услуги, являются сотрудники (должностные лица), в должностные обязанности которых входит выполнение данных административных действий (далее – уполномоченные должностные лица). </w:t>
      </w:r>
    </w:p>
    <w:p w:rsidR="007A6DC0" w:rsidRDefault="00A41859" w:rsidP="003007FF">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Cs/>
          <w:sz w:val="28"/>
          <w:szCs w:val="28"/>
        </w:rPr>
        <w:t xml:space="preserve">Прием заявлений (запросов) и документов в МФЦ осуществляется в соответствии с </w:t>
      </w:r>
      <w:r>
        <w:rPr>
          <w:rFonts w:ascii="Times New Roman" w:eastAsia="Times New Roman" w:hAnsi="Times New Roman" w:cs="Times New Roman"/>
          <w:sz w:val="28"/>
          <w:szCs w:val="28"/>
        </w:rPr>
        <w:t>Федеральным законом № 210-ФЗ</w:t>
      </w:r>
      <w:r>
        <w:rPr>
          <w:rFonts w:ascii="Times New Roman" w:eastAsia="Times New Roman" w:hAnsi="Times New Roman" w:cs="Times New Roman"/>
          <w:bCs/>
          <w:sz w:val="28"/>
          <w:szCs w:val="28"/>
        </w:rPr>
        <w:t xml:space="preserve">, а также с соглашением о взаимодействии МФЦ и </w:t>
      </w:r>
      <w:r>
        <w:rPr>
          <w:rFonts w:ascii="Times New Roman" w:hAnsi="Times New Roman" w:cs="Times New Roman"/>
          <w:color w:val="000000"/>
          <w:sz w:val="28"/>
          <w:szCs w:val="28"/>
        </w:rPr>
        <w:t xml:space="preserve">муниципальным образованием </w:t>
      </w:r>
      <w:r w:rsidR="003007FF">
        <w:rPr>
          <w:rFonts w:ascii="Times New Roman" w:hAnsi="Times New Roman" w:cs="Times New Roman"/>
          <w:color w:val="000000"/>
          <w:sz w:val="28"/>
          <w:szCs w:val="28"/>
        </w:rPr>
        <w:t>Советский</w:t>
      </w:r>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Акбулакского</w:t>
      </w:r>
      <w:proofErr w:type="spellEnd"/>
      <w:r>
        <w:rPr>
          <w:rFonts w:ascii="Times New Roman" w:hAnsi="Times New Roman" w:cs="Times New Roman"/>
          <w:color w:val="000000"/>
          <w:sz w:val="28"/>
          <w:szCs w:val="28"/>
        </w:rPr>
        <w:t xml:space="preserve"> района Оренбургской области </w:t>
      </w:r>
      <w:r>
        <w:rPr>
          <w:rFonts w:ascii="Times New Roman" w:eastAsia="Times New Roman" w:hAnsi="Times New Roman" w:cs="Times New Roman"/>
          <w:bCs/>
          <w:sz w:val="28"/>
          <w:szCs w:val="28"/>
        </w:rPr>
        <w:t>(далее – соглашение о взаимодействии).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 реализации своих функций МФЦ принимает решение об отказе в приеме заявлений (запросов) и документов, необходимых для предоставления муниципальной услуги по основаниям, указанным в пункте 23 настоящего административного регламента. </w:t>
      </w:r>
    </w:p>
    <w:p w:rsidR="007A6DC0" w:rsidRDefault="007A6DC0">
      <w:pPr>
        <w:pStyle w:val="11"/>
        <w:tabs>
          <w:tab w:val="left" w:pos="1418"/>
        </w:tabs>
        <w:ind w:left="826" w:right="163" w:firstLine="709"/>
        <w:rPr>
          <w:sz w:val="28"/>
          <w:szCs w:val="28"/>
        </w:rPr>
      </w:pPr>
    </w:p>
    <w:p w:rsidR="007A6DC0" w:rsidRDefault="00A41859" w:rsidP="003007FF">
      <w:pPr>
        <w:pStyle w:val="11"/>
        <w:tabs>
          <w:tab w:val="left" w:pos="1418"/>
        </w:tabs>
        <w:ind w:left="0" w:right="163"/>
        <w:rPr>
          <w:sz w:val="28"/>
          <w:szCs w:val="28"/>
        </w:rPr>
      </w:pPr>
      <w:r>
        <w:rPr>
          <w:sz w:val="28"/>
          <w:szCs w:val="28"/>
        </w:rPr>
        <w:t>Результат предоставления муниципальной услуги</w:t>
      </w:r>
    </w:p>
    <w:p w:rsidR="007A6DC0" w:rsidRDefault="007A6DC0">
      <w:pPr>
        <w:pStyle w:val="11"/>
        <w:tabs>
          <w:tab w:val="left" w:pos="1418"/>
        </w:tabs>
        <w:ind w:left="826" w:right="163" w:firstLine="709"/>
        <w:rPr>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Результатом предоставления муниципальной услуги является:</w:t>
      </w:r>
    </w:p>
    <w:p w:rsidR="007A6DC0" w:rsidRDefault="00A41859">
      <w:pPr>
        <w:widowControl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выдача уведомления об отказе в выдаче разрешения на установку и эксплуатацию рекламной конструкции;</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изменений в разрешение на установку и эксплуатацию рекламной конструкции;</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уведомления об отказе во внесении изменений в разрешение на установку и эксплуатацию рекламной конструкции;</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аннулирование разрешения на установку и эксплуатацию рекламных конструкций;</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Liberation Serif" w:eastAsia="Times New Roman" w:hAnsi="Liberation Serif" w:cs="Liberation Serif"/>
          <w:bCs/>
          <w:color w:val="000000"/>
          <w:sz w:val="28"/>
          <w:szCs w:val="28"/>
          <w:shd w:val="clear" w:color="auto" w:fill="FFFFFF"/>
          <w:lang w:eastAsia="ru-RU"/>
        </w:rPr>
        <w:t>исправление допущенных опечаток и ошибок в выданных в результате предоставления муниципальной услуги документах.</w:t>
      </w:r>
    </w:p>
    <w:p w:rsidR="007A6DC0" w:rsidRDefault="00A4185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Наименования информационных систем, в которых фиксируется факт получения заявителем результата предоставления муниципальной услуги: ЕГПУ.</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Реестровая модель учета результатов предоставления муниципальной услуги (предусмотрена) не предусмотрена.</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Способ получения результата предоставления услуги указывается заявителем в заявлении (запросе) о предоставлении муниципальной услуги. </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выбору заявителя результат предоставления услуги направляется в форме:</w:t>
      </w:r>
    </w:p>
    <w:p w:rsidR="007A6DC0" w:rsidRDefault="00A41859">
      <w:pPr>
        <w:widowControl w:val="0"/>
        <w:tabs>
          <w:tab w:val="left" w:pos="1134"/>
          <w:tab w:val="left" w:pos="1560"/>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электронного документа, подписанного главой администрации</w:t>
      </w:r>
    </w:p>
    <w:p w:rsidR="007A6DC0" w:rsidRDefault="00A41859">
      <w:pPr>
        <w:widowControl w:val="0"/>
        <w:tabs>
          <w:tab w:val="left" w:pos="1134"/>
          <w:tab w:val="left" w:pos="1560"/>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использованием усиленной квалифицированной электронной подписи (далее – ЭП);</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выдачи 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многофункциональном центре.</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 а также возможность направления такого электронного документа в иные органы (организации).</w:t>
      </w:r>
    </w:p>
    <w:p w:rsidR="007A6DC0" w:rsidRDefault="007A6DC0">
      <w:pPr>
        <w:widowControl w:val="0"/>
        <w:tabs>
          <w:tab w:val="left" w:pos="1134"/>
        </w:tabs>
        <w:spacing w:after="0" w:line="240" w:lineRule="auto"/>
        <w:ind w:firstLine="708"/>
        <w:jc w:val="both"/>
        <w:rPr>
          <w:rFonts w:ascii="Times New Roman" w:eastAsia="Times New Roman" w:hAnsi="Times New Roman" w:cs="Times New Roman"/>
          <w:sz w:val="28"/>
          <w:szCs w:val="28"/>
        </w:rPr>
      </w:pPr>
    </w:p>
    <w:p w:rsidR="007A6DC0" w:rsidRDefault="00A4185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7A6DC0" w:rsidRDefault="007A6DC0">
      <w:pPr>
        <w:spacing w:after="0" w:line="240" w:lineRule="auto"/>
        <w:ind w:firstLine="708"/>
        <w:jc w:val="center"/>
        <w:rPr>
          <w:rFonts w:ascii="Times New Roman" w:hAnsi="Times New Roman" w:cs="Times New Roman"/>
          <w:b/>
          <w:sz w:val="28"/>
          <w:szCs w:val="28"/>
        </w:rPr>
      </w:pP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и составляет:</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в уполномоченный орган – в течение 2 месяцев;</w:t>
      </w:r>
    </w:p>
    <w:p w:rsidR="007A6DC0" w:rsidRDefault="00A41859">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при </w:t>
      </w:r>
      <w:r>
        <w:rPr>
          <w:rFonts w:ascii="Times New Roman" w:eastAsia="Times New Roman" w:hAnsi="Times New Roman" w:cs="Times New Roman"/>
          <w:sz w:val="28"/>
          <w:szCs w:val="28"/>
        </w:rPr>
        <w:t>оформлении заявления (запроса) на Портале –</w:t>
      </w:r>
      <w:r>
        <w:rPr>
          <w:rFonts w:ascii="Times New Roman" w:eastAsia="Calibri" w:hAnsi="Times New Roman" w:cs="Times New Roman"/>
          <w:sz w:val="28"/>
          <w:szCs w:val="28"/>
        </w:rPr>
        <w:t xml:space="preserve"> в течение 2 месяцев;</w:t>
      </w:r>
    </w:p>
    <w:p w:rsidR="007A6DC0" w:rsidRDefault="00A41859">
      <w:pPr>
        <w:pStyle w:val="pt-consplusnormal-000051"/>
        <w:shd w:val="clear" w:color="auto" w:fill="FFFFFF"/>
        <w:spacing w:beforeAutospacing="0" w:after="0" w:afterAutospacing="0" w:line="259" w:lineRule="atLeast"/>
        <w:ind w:firstLine="706"/>
        <w:jc w:val="both"/>
        <w:rPr>
          <w:rFonts w:eastAsiaTheme="minorHAnsi"/>
          <w:sz w:val="28"/>
          <w:szCs w:val="28"/>
        </w:rPr>
      </w:pPr>
      <w:r>
        <w:rPr>
          <w:rStyle w:val="pt-a1-000022"/>
          <w:sz w:val="28"/>
          <w:szCs w:val="28"/>
        </w:rPr>
        <w:t xml:space="preserve">при подаче заявления (запроса) в МФЦ – </w:t>
      </w:r>
      <w:r>
        <w:rPr>
          <w:rFonts w:eastAsiaTheme="minorHAnsi"/>
          <w:sz w:val="28"/>
          <w:szCs w:val="28"/>
        </w:rPr>
        <w:t>в течение 2 месяцев.</w:t>
      </w:r>
    </w:p>
    <w:p w:rsidR="007A6DC0" w:rsidRDefault="00A41859">
      <w:pPr>
        <w:widowControl w:val="0"/>
        <w:tabs>
          <w:tab w:val="left" w:pos="1134"/>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Особенности выполнения административных процедур в МФЦ, а также </w:t>
      </w:r>
      <w:r>
        <w:rPr>
          <w:rFonts w:ascii="Times New Roman" w:eastAsia="Calibri" w:hAnsi="Times New Roman" w:cs="Times New Roman"/>
          <w:sz w:val="28"/>
          <w:szCs w:val="28"/>
        </w:rPr>
        <w:lastRenderedPageBreak/>
        <w:t>порядок и сроки передачи документов устанавливаются соглашением о взаимодействии между МФЦ и Уполномоченным органом.</w:t>
      </w:r>
    </w:p>
    <w:p w:rsidR="007A6DC0" w:rsidRDefault="00A41859">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Срок выдачи (направления) документов, являющихся результатом предоставления муниципальной услуги </w:t>
      </w:r>
      <w:r>
        <w:rPr>
          <w:rFonts w:ascii="Times New Roman" w:eastAsia="Times New Roman" w:hAnsi="Times New Roman" w:cs="Times New Roman"/>
          <w:sz w:val="28"/>
          <w:szCs w:val="28"/>
        </w:rPr>
        <w:t>–</w:t>
      </w:r>
      <w:r>
        <w:rPr>
          <w:rFonts w:ascii="Times New Roman" w:eastAsia="Calibri" w:hAnsi="Times New Roman" w:cs="Times New Roman"/>
          <w:sz w:val="28"/>
          <w:szCs w:val="28"/>
        </w:rPr>
        <w:t xml:space="preserve"> не более пяти рабочих дней со дня принятия решения о предоставлении муниципальной услуги либо об отказе в предоставлении муниципальной услуги.</w:t>
      </w:r>
    </w:p>
    <w:p w:rsidR="007A6DC0" w:rsidRDefault="00A41859">
      <w:pPr>
        <w:widowControl w:val="0"/>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При наличии в заявлении (запросе) указания о выдаче результата предоставления муниципальной услуги через МФЦ по месту представления заявления (запроса), Уполномоченный орган обеспечивает передачу документа в МФЦ для выдачи заявителю. Срок передачи документа </w:t>
      </w:r>
      <w:r>
        <w:rPr>
          <w:rFonts w:ascii="Times New Roman" w:eastAsia="Times New Roman" w:hAnsi="Times New Roman" w:cs="Times New Roman"/>
          <w:color w:val="000000"/>
          <w:sz w:val="28"/>
          <w:szCs w:val="28"/>
        </w:rPr>
        <w:t>–</w:t>
      </w:r>
      <w:r>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муниципальной услуги либо об отказе в предоставлении муниципальной услуги.</w:t>
      </w:r>
    </w:p>
    <w:p w:rsidR="007A6DC0" w:rsidRDefault="007A6DC0">
      <w:pPr>
        <w:tabs>
          <w:tab w:val="left" w:pos="1134"/>
        </w:tabs>
        <w:spacing w:after="0" w:line="240" w:lineRule="auto"/>
        <w:ind w:firstLine="709"/>
        <w:jc w:val="both"/>
        <w:rPr>
          <w:rFonts w:ascii="Times New Roman" w:eastAsia="Calibri" w:hAnsi="Times New Roman" w:cs="Times New Roman"/>
          <w:sz w:val="28"/>
          <w:szCs w:val="28"/>
        </w:rPr>
      </w:pPr>
    </w:p>
    <w:p w:rsidR="007A6DC0" w:rsidRDefault="00A41859">
      <w:pPr>
        <w:widowControl w:val="0"/>
        <w:tabs>
          <w:tab w:val="left" w:pos="1134"/>
        </w:tab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Правовые основания для предоставления муниципальной услуги</w:t>
      </w:r>
      <w:bookmarkStart w:id="1" w:name="sub_243"/>
      <w:bookmarkEnd w:id="1"/>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rFonts w:ascii="Times New Roman" w:eastAsia="Times New Roman" w:hAnsi="Times New Roman" w:cs="Times New Roman"/>
          <w:color w:val="000000"/>
          <w:sz w:val="28"/>
          <w:szCs w:val="28"/>
          <w:shd w:val="clear" w:color="auto" w:fill="FFFFFF"/>
        </w:rPr>
        <w:t xml:space="preserve">информация о порядке досудебного (внесудебного) обжалования </w:t>
      </w:r>
      <w:r>
        <w:rPr>
          <w:rFonts w:ascii="Times New Roman" w:eastAsia="Times New Roman" w:hAnsi="Times New Roman" w:cs="Times New Roman"/>
          <w:sz w:val="28"/>
          <w:szCs w:val="28"/>
          <w:shd w:val="clear" w:color="auto" w:fill="FFFFFF"/>
        </w:rPr>
        <w:t xml:space="preserve">решений и действий (бездействия) органов, учреждений, предоставляющих муниципальный услуги, а также их должностных лиц, муниципальных служащих, работников, </w:t>
      </w:r>
      <w:r>
        <w:rPr>
          <w:rFonts w:ascii="Times New Roman" w:eastAsia="Times New Roman" w:hAnsi="Times New Roman" w:cs="Times New Roman"/>
          <w:sz w:val="28"/>
          <w:szCs w:val="28"/>
        </w:rPr>
        <w:t>размещается на официальном сайте Уполномоченного органа и на Портале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gosuslugi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3007FF">
      <w:pPr>
        <w:pStyle w:val="ConsPlusNormal0"/>
        <w:tabs>
          <w:tab w:val="left" w:pos="1134"/>
        </w:tabs>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14. </w:t>
      </w:r>
      <w:r>
        <w:rPr>
          <w:rFonts w:ascii="Times New Roman" w:eastAsia="Times New Roman" w:hAnsi="Times New Roman" w:cs="Times New Roman"/>
          <w:sz w:val="28"/>
          <w:szCs w:val="28"/>
          <w:lang w:eastAsia="ru-RU"/>
        </w:rPr>
        <w:t>Состав документов и способы подачи заявления (запроса) о предоставлении муниципальной услуги:</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осуществляется Уполномоченным органом;</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(использование вышеуказанных технологий производится при наличии технической возможности).</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Для получения муниципальной услуги заявителем самостоятельно предоставляются следующие документы: </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заявление по форме согласно приложениям № 1 – 6 к настоящему административному регламенту;</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копии документов, удостоверяющих личность гражданина, при обращении физического лица или представителя юридического лица, действующего по доверенности (не требуются в случае представления документов через Портал);</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заверенные надлежащим образом копии документов, подтверждающих полномочия лица действовать от имени юридического лица без доверенности;</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копия доверенности (в случае, если заявление (запрос) подаётся представителем);</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письменное согласие собственника или иного указанного в частях           5, 6, 7 статьи 19 Федерального закона от 13.03.2006 № 38-ФЗ «О рекламе» законного владельца недвижимого имущества на присоединение к этому имуществу рекламной конструкции, которое должно содержать характеристиках недвижимого имущества и зарегистрированных правах на него, адрес и кадастровый номер объекта недвижимости, на котором предполагается установка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указанные в настоящем пункте,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p w:rsidR="007A6DC0" w:rsidRDefault="00A41859">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договор на установку и эксплуатацию рекламной конструкции, заключенный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Times New Roman" w:eastAsia="Times New Roman" w:hAnsi="Times New Roman" w:cs="Times New Roman"/>
          <w:sz w:val="28"/>
          <w:szCs w:val="28"/>
        </w:rPr>
        <w:t>управомоченным</w:t>
      </w:r>
      <w:proofErr w:type="spellEnd"/>
      <w:r>
        <w:rPr>
          <w:rFonts w:ascii="Times New Roman" w:eastAsia="Times New Roman" w:hAnsi="Times New Roman" w:cs="Times New Roman"/>
          <w:sz w:val="28"/>
          <w:szCs w:val="28"/>
        </w:rPr>
        <w:t xml:space="preserve"> собственником такого имущества, в том числе с арендатором;</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ab/>
        <w:t>копии правоустанавливающих документов на объекты недвижимости, права на которые не зарегистрированы в Едином государственном реестре недвижимости, или их скан-копии (при заполнении электронной формы);</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проект рекламной конструкции, включающий следующую информацию (материалы):</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ситуационный план места размещения рекламной конструкции на электронном носителе, выполненный на карте города с указанием места размещения проектируемой рекламной конструкции, с полным представлением о градостроительной ситуации относительно пересечения улиц;</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топографический план местности на электронном носителе, выполняется на съёмке текущих изменений в масштабе 1:500 с указанием места размещения проектируемой рекламной конструкции на земельном участке;</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фотофиксация</w:t>
      </w:r>
      <w:proofErr w:type="spellEnd"/>
      <w:r>
        <w:rPr>
          <w:rFonts w:ascii="Times New Roman" w:eastAsia="Times New Roman" w:hAnsi="Times New Roman" w:cs="Times New Roman"/>
          <w:sz w:val="28"/>
          <w:szCs w:val="28"/>
        </w:rPr>
        <w:t xml:space="preserve"> исходной ситуации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фотомонтаж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графическое изображение рекламной конструкции на электронном носителе, включающее чертёж рекламной конструкции, выполненный в ортогональных проекциях, включая цветовое решение в следующих рекомендуемых масштабах:</w:t>
      </w:r>
    </w:p>
    <w:p w:rsidR="007A6DC0" w:rsidRDefault="003007FF">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1:50 - </w:t>
      </w:r>
      <w:r w:rsidR="00A41859">
        <w:rPr>
          <w:rFonts w:ascii="Times New Roman" w:eastAsia="Times New Roman" w:hAnsi="Times New Roman" w:cs="Times New Roman"/>
          <w:sz w:val="28"/>
          <w:szCs w:val="28"/>
        </w:rPr>
        <w:t>для рекламных конструкций малого формата (не более 1,2 м. х 1,8 м.);</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1:100 – для рекламных конструкций среднего формата (не более 3 м. х 6 м.); </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1:159, 1:200 – для рекламных конструкций индивидуального формата (более 3 м. х 6 м.).</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чертёж рекламной конструкции должен содержать: </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габаритные размеры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высоту опоры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высотные отметки нижнего и верхнего края информационного поля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месторасположение маркировки;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ортогональный чертеж рекламной конструкции (основной вид, вид сбоку, вид сверху – при криволинейной форме конструкции);</w:t>
      </w:r>
    </w:p>
    <w:p w:rsidR="007A6DC0" w:rsidRDefault="00A41859">
      <w:pPr>
        <w:widowControl w:val="0"/>
        <w:tabs>
          <w:tab w:val="left" w:pos="1134"/>
          <w:tab w:val="left" w:pos="1418"/>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краткое описание рекламной конструкции в письменном и электронном виде содержащее основные технические характеристики рекламной конструкции (длина, ширина, высота, площадь информационных полей, основные материалы конструкции, форма конструкции, тип и вид конструкции, </w:t>
      </w:r>
      <w:r>
        <w:rPr>
          <w:rFonts w:ascii="Times New Roman" w:eastAsia="Times New Roman" w:hAnsi="Times New Roman" w:cs="Times New Roman"/>
          <w:sz w:val="28"/>
          <w:szCs w:val="28"/>
        </w:rPr>
        <w:lastRenderedPageBreak/>
        <w:t>способ демонстрации рекламы, наличие освещения);</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заверение лица, подготовившего проект рекламной конструкции (соответствующее заключение, подписанное главным инженером проекта и (или) главным архитектором проекта), о том, что проект разработан с соблюдением требований технических регламентов, пожарной безопасности, строительных норм и правил, правил устройства электроустановок, санитарно-эпидемиологических норм и правил, а также другим действующим нормативным правовым актам.</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Уполномоченный орган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Документы, необходимые для предоставления муниципальной услуги и имеющиеся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правах на недвижимое имущество, к которому предполагается присоединение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 согласии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имущество находится в муниципальной или государственной собственности;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bookmarkStart w:id="2" w:name="sub_1194"/>
      <w:bookmarkStart w:id="3" w:name="sub_1195"/>
      <w:bookmarkEnd w:id="2"/>
      <w:r>
        <w:rPr>
          <w:rFonts w:ascii="Times New Roman" w:eastAsia="Times New Roman" w:hAnsi="Times New Roman" w:cs="Times New Roman"/>
          <w:sz w:val="28"/>
          <w:szCs w:val="28"/>
        </w:rPr>
        <w:t>5) проект рекламной конструкции, если ранее он предоставлялся заявителем муниципальному органу в процедуре заключения договора на установку и эксплуатацию рекламной конструкции этой рекламной конструкц</w:t>
      </w:r>
      <w:bookmarkEnd w:id="3"/>
      <w:r>
        <w:rPr>
          <w:rFonts w:ascii="Times New Roman" w:eastAsia="Times New Roman" w:hAnsi="Times New Roman" w:cs="Times New Roman"/>
          <w:sz w:val="28"/>
          <w:szCs w:val="28"/>
        </w:rPr>
        <w:t>ии.</w:t>
      </w:r>
      <w:bookmarkStart w:id="4" w:name="sub_1196"/>
      <w:bookmarkEnd w:id="4"/>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Указанные в настоящем пункте документы могут быть представлены заявителем по собственной инициативе.</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 Документы, представляемые для аннулирования разрешений на установку рекламных конструкций:</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случае обращения владельца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владельца рекламной конструкции в письменной форме (приложение № 2)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случае обращения собственника или иного законного владельца недвижимого имущества:</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собственника или иного законного владельца недвижимого имущества, к которому присоединена рекламная конструкция, в письменной форме (приложение № 3) или в форме электронного документа с использованием единого портала государственных и муниципальных услуг,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подтверждающий прекращение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или его скан-копия (при заполнении электронной формы), если соответствующее недвижимое имущество не находится в муниципальной собственности г. Оренбург или не является участком земель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Внесение изменений в разрешение на установку и эксплуатацию рекламной конструкции осуществляется на основании заявления, составленного согласно приложению № 4 - 6 с предоставлением документов, предусмотренных пунктом 15 административного регламента, за исключением тех документов, которые ранее предоставлялись и в которые не вносились изменения после их предоставления в уполномоченный орган, а также предоставляется оригинал разрешения на установку и эксплуатацию рекламной конструкций с не истекшим сроком действия. </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 разрешения на установку и эксплуатацию рекламной конструкций возвращается заявителю, в случае принятия решения об отказе во внесении изменений в разрешение на установку и эксплуатацию рекламной конструкции.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 В случае смены владельца рекламной конструкции предоставляются:</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документы, подтверждающие переход права собственности или другого вещного права на рекламную конструкцию (договор, акт приема-передачи рекламной конструкции, иной документ, подтверждающий основание внесения изменения) или их заверенные скан-копии (при заполнении электронной </w:t>
      </w:r>
      <w:r>
        <w:rPr>
          <w:rFonts w:ascii="Times New Roman" w:eastAsia="Times New Roman" w:hAnsi="Times New Roman" w:cs="Times New Roman"/>
          <w:sz w:val="28"/>
          <w:szCs w:val="28"/>
        </w:rPr>
        <w:lastRenderedPageBreak/>
        <w:t>формы);</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подтверждающий заключение договора на установку и эксплуатацию рекламной конструкции (переход права на установку и эксплуатацию рекламной конструкции) между новым владельцем рекламной конструкции и собственником недвижимого имущества или иным законным владельцем недвижимого имущества, к которому присоединяется рекламная конструкция или заверенная скан-копия (при заполнении электронной формы).</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ab/>
        <w:t>Запрещается требовать от заявителя:</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roofErr w:type="gramStart"/>
      <w:r>
        <w:rPr>
          <w:rFonts w:ascii="Times New Roman" w:eastAsia="Times New Roman" w:hAnsi="Times New Roman" w:cs="Times New Roman"/>
          <w:sz w:val="28"/>
          <w:szCs w:val="28"/>
        </w:rPr>
        <w:t>с  предоставлением</w:t>
      </w:r>
      <w:proofErr w:type="gramEnd"/>
      <w:r>
        <w:rPr>
          <w:rFonts w:ascii="Times New Roman" w:eastAsia="Times New Roman" w:hAnsi="Times New Roman" w:cs="Times New Roman"/>
          <w:sz w:val="28"/>
          <w:szCs w:val="28"/>
        </w:rPr>
        <w:t xml:space="preserve"> муниципальной услуги;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7">
        <w:r>
          <w:rPr>
            <w:rFonts w:ascii="Times New Roman" w:eastAsia="Times New Roman" w:hAnsi="Times New Roman" w:cs="Times New Roman"/>
            <w:sz w:val="28"/>
            <w:szCs w:val="28"/>
          </w:rPr>
          <w:t>части 6 статьи 7</w:t>
        </w:r>
      </w:hyperlink>
      <w:r>
        <w:rPr>
          <w:rFonts w:ascii="Times New Roman" w:eastAsia="Times New Roman" w:hAnsi="Times New Roman" w:cs="Times New Roman"/>
          <w:sz w:val="28"/>
          <w:szCs w:val="28"/>
        </w:rPr>
        <w:t xml:space="preserve"> Федерального закона № 210-ФЗ;</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r>
          <w:rPr>
            <w:rFonts w:ascii="Times New Roman" w:eastAsia="Times New Roman" w:hAnsi="Times New Roman" w:cs="Times New Roman"/>
            <w:sz w:val="28"/>
            <w:szCs w:val="28"/>
          </w:rPr>
          <w:t>пунктом 4 части 1 статьи 7</w:t>
        </w:r>
      </w:hyperlink>
      <w:r>
        <w:rPr>
          <w:rFonts w:ascii="Times New Roman" w:eastAsia="Times New Roman" w:hAnsi="Times New Roman" w:cs="Times New Roman"/>
          <w:sz w:val="28"/>
          <w:szCs w:val="28"/>
        </w:rPr>
        <w:t xml:space="preserve"> Федерального закона № 210-ФЗ.</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Заявитель вправе представить документы следующими способами:</w:t>
      </w:r>
    </w:p>
    <w:p w:rsidR="007A6DC0" w:rsidRDefault="00A4185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посредством личного обращения в Уполномоченный орган;</w:t>
      </w:r>
    </w:p>
    <w:p w:rsidR="007A6DC0" w:rsidRDefault="00A4185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почтовым отправлением в Уполномоченный орган;</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через МФЦ (при наличии соглашения о взаимодействии);</w:t>
      </w:r>
      <w:r>
        <w:rPr>
          <w:rFonts w:ascii="Times New Roman" w:eastAsia="Times New Roman" w:hAnsi="Times New Roman" w:cs="Times New Roman"/>
          <w:sz w:val="28"/>
          <w:szCs w:val="28"/>
        </w:rPr>
        <w:tab/>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 электронном виде через Портал (при наличии технической возможности).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(запрос) подписывается заявителем либо представителем заявителя.</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заявления (запроса) представителем заявителя к такому заявлению (запросу) прилагается доверенность, выданная представителю заявителя, оформленная в порядке, предусмотренном законодательством Российской Федерации.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(запрос)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Документы в электронной форме, включая сформированное в электронной форме заявление (запрос), представляются с использованием Портала.</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подачи заявления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7A6DC0" w:rsidRDefault="007A6DC0">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pPr>
        <w:widowControl w:val="0"/>
        <w:tabs>
          <w:tab w:val="left" w:pos="1134"/>
        </w:tabs>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7A6DC0" w:rsidRDefault="00A41859">
      <w:pPr>
        <w:widowControl w:val="0"/>
        <w:tabs>
          <w:tab w:val="left" w:pos="1134"/>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оформление заявления (запроса) не по форме, установленной в                                         приложении № 1- 6 к административному регламенту (</w:t>
      </w:r>
      <w:r>
        <w:rPr>
          <w:rFonts w:ascii="Times New Roman" w:eastAsia="Calibri" w:hAnsi="Times New Roman" w:cs="Times New Roman"/>
          <w:sz w:val="28"/>
          <w:szCs w:val="28"/>
          <w:lang w:eastAsia="ru-RU"/>
        </w:rPr>
        <w:t xml:space="preserve">некорректное заполнение заявления, наличие противоречивых сведений в тексте заявления и в </w:t>
      </w:r>
      <w:r>
        <w:rPr>
          <w:rFonts w:ascii="Times New Roman" w:eastAsia="Calibri" w:hAnsi="Times New Roman" w:cs="Times New Roman"/>
          <w:color w:val="000000"/>
          <w:sz w:val="28"/>
          <w:szCs w:val="28"/>
          <w:lang w:eastAsia="ru-RU"/>
        </w:rPr>
        <w:t>представленных документах);</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ab/>
        <w:t>предоставление неполного перечня документов, указанных в пункте 15 административного регламента, за исключением документов, указанных в пункте 17 настоящего административного регламента;</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случаи, когда текст заявления (запроса) и представленных документов не поддается прочтению, в том числе при представлении документов в электронном виде:</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нарушены требования к сканированию представляемых документов, предусмотренные административным регламентом;</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заявлении (запросе)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вопрос, указанный в заявлении (запросе), не относится к порядку предоставления муниципальной услуги.</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заявление и(или) документы подписаны, либо заверены неуполномоченным лицом;</w:t>
      </w:r>
    </w:p>
    <w:p w:rsidR="007A6DC0" w:rsidRDefault="00A41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представленные документы, содержат недостоверные и (или) противоречивые сведения, неоговоренные исправления, серьезные </w:t>
      </w:r>
      <w:r>
        <w:rPr>
          <w:rFonts w:ascii="Times New Roman" w:hAnsi="Times New Roman" w:cs="Times New Roman"/>
          <w:sz w:val="28"/>
          <w:szCs w:val="28"/>
        </w:rPr>
        <w:lastRenderedPageBreak/>
        <w:t>повреждения, не позволяющие однозначно истолковать их содержание, представленные документы утратили силу.</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Решение (в форме уведомления) об отказе в приеме документов подписывается главой администрации или лицом, его замещающим, в течение одного рабочего дня со дня получения уполномоченными должностными лицами заявления и прилагаемых документов, и направляется заявителю не позднее следующего рабочего дня с даты принятия решения об отказе в приеме документов.</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об отказе в приеме документов по заявлению (запросу), поданному в электронной форме через Портал, подписывается главой администрации или лицом, его замещающим,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Не допускается отказ в приеме заявления (запроса) о предоставлении муниципальной услуги и документов, необходимых для предоставления муниципальной услуги, в случае, если такое заявление (запрос) и документы поданы в соответствии с информацией о сроках и порядке предоставления муниципальной услуги, опубликованной на Портале.</w:t>
      </w:r>
    </w:p>
    <w:p w:rsidR="007A6DC0" w:rsidRDefault="007A6DC0">
      <w:pPr>
        <w:widowControl w:val="0"/>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p>
    <w:p w:rsidR="007A6DC0" w:rsidRDefault="00A41859" w:rsidP="003007FF">
      <w:pPr>
        <w:widowControl w:val="0"/>
        <w:tabs>
          <w:tab w:val="left" w:pos="1134"/>
        </w:tabs>
        <w:spacing w:after="0" w:line="240" w:lineRule="auto"/>
        <w:ind w:right="-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ab/>
        <w:t>Основания для приостановления предоставления муниципальной услуги отсутствуют.</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ab/>
        <w:t>Основания для отказа в предоставлении муниципальной услуги: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несоответствие проекта рекламной конструкции и ее территориального размещения требованиям технического регламента;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нарушение требований нормативных актов по безопасности движения транспорта;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нарушение внешнего архитектурного облика сложившейся застройки </w:t>
      </w:r>
      <w:r>
        <w:rPr>
          <w:rFonts w:ascii="Times New Roman" w:hAnsi="Times New Roman" w:cs="Times New Roman"/>
          <w:sz w:val="28"/>
          <w:szCs w:val="28"/>
        </w:rPr>
        <w:t xml:space="preserve">муниципального образования </w:t>
      </w:r>
      <w:r w:rsidR="003007FF">
        <w:rPr>
          <w:rFonts w:ascii="Times New Roman" w:hAnsi="Times New Roman" w:cs="Times New Roman"/>
          <w:sz w:val="28"/>
          <w:szCs w:val="28"/>
        </w:rPr>
        <w:t>Советский</w:t>
      </w:r>
      <w:r>
        <w:rPr>
          <w:rFonts w:ascii="Times New Roman" w:hAnsi="Times New Roman" w:cs="Times New Roman"/>
          <w:sz w:val="28"/>
          <w:szCs w:val="28"/>
        </w:rPr>
        <w:t xml:space="preserve"> сельсовет.</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 </w:t>
      </w:r>
      <w:r>
        <w:rPr>
          <w:rFonts w:ascii="Times New Roman" w:eastAsia="Times New Roman" w:hAnsi="Times New Roman" w:cs="Times New Roman"/>
          <w:sz w:val="28"/>
          <w:szCs w:val="28"/>
        </w:rPr>
        <w:t xml:space="preserve">нарушение требований, установленных частью 5 Федерального закона от 13.03.2006 № 38-ФЗ «О рекламе» в случае, если для установки и </w:t>
      </w:r>
      <w:r>
        <w:rPr>
          <w:rFonts w:ascii="Times New Roman" w:eastAsia="Times New Roman" w:hAnsi="Times New Roman" w:cs="Times New Roman"/>
          <w:sz w:val="28"/>
          <w:szCs w:val="28"/>
        </w:rPr>
        <w:lastRenderedPageBreak/>
        <w:t>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Основаниями для отказа в предоставлении муниципальной услуги в части внесения изменений в разрешение на установку и эксплуатацию рекламной конструкции является: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несоответствие проекта рекламной конструкции и ее территориального размещения требованиям технического регламента;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изменение информации, размещенной на крышной установке, изменение места размещения и (или) габаритных размеров рекламной конструкции;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изменение варианта исполнения и (или) типа информационного поля отдельно стоящей рекламной конструкции; </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нарушение требований нормативных актов по безопасности движения транспорта;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нарушение внешнего архитектурного облика сложившейся застройки муниципального образования </w:t>
      </w:r>
      <w:r w:rsidR="003007FF">
        <w:rPr>
          <w:rFonts w:ascii="Times New Roman" w:eastAsia="Times New Roman" w:hAnsi="Times New Roman" w:cs="Times New Roman"/>
          <w:color w:val="000000"/>
          <w:sz w:val="28"/>
          <w:szCs w:val="28"/>
        </w:rPr>
        <w:t>Советский</w:t>
      </w:r>
      <w:r>
        <w:rPr>
          <w:rFonts w:ascii="Times New Roman" w:eastAsia="Times New Roman" w:hAnsi="Times New Roman" w:cs="Times New Roman"/>
          <w:color w:val="000000"/>
          <w:sz w:val="28"/>
          <w:szCs w:val="28"/>
        </w:rPr>
        <w:t xml:space="preserve"> сельсовет;</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sz w:val="28"/>
          <w:szCs w:val="28"/>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отсутствие опечаток или иных технических ошибок в разрешении на установку и эксплуатацию рекламной конструкции, об исправлении которых указывается заявителем;</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в случае если вносимое изменение противоречит предельным срокам, установленным уполномоченным органом Оренбургской области.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Основанием для отказа в аннулировании разрешения на установку и эксплуатацию рекламной конструкции: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истечение срока действия разрешения на установку и эксплуатацию рекламной конструкции при обращении за аннулированием такого разрешения;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отсутствие документа, подтверждающего прекращение действия договора на установку и эксплуатацию рекламной конструкции, заключенного между собственником или владельцем недвижимого имущества и владельцем </w:t>
      </w:r>
      <w:r>
        <w:rPr>
          <w:rFonts w:ascii="Times New Roman" w:eastAsia="Times New Roman" w:hAnsi="Times New Roman" w:cs="Times New Roman"/>
          <w:color w:val="000000"/>
          <w:sz w:val="28"/>
          <w:szCs w:val="28"/>
        </w:rPr>
        <w:lastRenderedPageBreak/>
        <w:t>рекламной конструкции (в случае обращения собственника или иного законного владельца недвижимого имущества);</w:t>
      </w:r>
    </w:p>
    <w:p w:rsidR="007A6DC0" w:rsidRDefault="00A41859">
      <w:pPr>
        <w:widowControl w:val="0"/>
        <w:tabs>
          <w:tab w:val="left" w:pos="1418"/>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29</w:t>
      </w:r>
      <w:r>
        <w:rPr>
          <w:rFonts w:ascii="Times New Roman" w:hAnsi="Times New Roman" w:cs="Times New Roman"/>
          <w:sz w:val="28"/>
          <w:szCs w:val="28"/>
        </w:rPr>
        <w:t>. Решение об отказе в предоставлении муниципальной услуги подписывается главой администрации или лицом, его замещающим, и выдается заявителю с указанием причин отказа.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отказ в предоставлении муниципальной услуги в случае, если заявление (запрос)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7A6DC0" w:rsidRDefault="007A6DC0">
      <w:pPr>
        <w:widowControl w:val="0"/>
        <w:tabs>
          <w:tab w:val="left" w:pos="1134"/>
        </w:tabs>
        <w:spacing w:after="0" w:line="240" w:lineRule="auto"/>
        <w:ind w:firstLine="708"/>
        <w:jc w:val="center"/>
        <w:rPr>
          <w:rFonts w:ascii="Times New Roman" w:eastAsia="Times New Roman" w:hAnsi="Times New Roman" w:cs="Times New Roman"/>
          <w:b/>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709"/>
          <w:tab w:val="left" w:pos="1418"/>
        </w:tabs>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ab/>
      </w:r>
      <w:r>
        <w:rPr>
          <w:rFonts w:ascii="Times New Roman" w:eastAsia="Times New Roman" w:hAnsi="Times New Roman" w:cs="Times New Roman"/>
          <w:sz w:val="28"/>
          <w:szCs w:val="28"/>
          <w:lang w:eastAsia="ru-RU"/>
        </w:rPr>
        <w:t xml:space="preserve">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 В случае неуплаты государственной пошлины заявление подлежит возврату. Информация о размере платы за предоставление муниципальной услуги размещается на официальном </w:t>
      </w:r>
      <w:proofErr w:type="spellStart"/>
      <w:r>
        <w:rPr>
          <w:rFonts w:ascii="Times New Roman" w:eastAsia="Times New Roman" w:hAnsi="Times New Roman" w:cs="Times New Roman"/>
          <w:sz w:val="28"/>
          <w:szCs w:val="28"/>
          <w:lang w:eastAsia="ru-RU"/>
        </w:rPr>
        <w:t>сайтеадминистрации</w:t>
      </w:r>
      <w:proofErr w:type="spellEnd"/>
      <w:r>
        <w:rPr>
          <w:rFonts w:ascii="Times New Roman" w:eastAsia="Times New Roman" w:hAnsi="Times New Roman" w:cs="Times New Roman"/>
          <w:sz w:val="28"/>
          <w:szCs w:val="28"/>
          <w:lang w:eastAsia="ru-RU"/>
        </w:rPr>
        <w:t xml:space="preserve"> муниципального образования </w:t>
      </w:r>
      <w:r w:rsidR="003007FF">
        <w:rPr>
          <w:rFonts w:ascii="Times New Roman" w:eastAsia="Times New Roman" w:hAnsi="Times New Roman" w:cs="Times New Roman"/>
          <w:sz w:val="28"/>
          <w:szCs w:val="28"/>
          <w:lang w:eastAsia="ru-RU"/>
        </w:rPr>
        <w:t>Советский</w:t>
      </w:r>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Акбулакского</w:t>
      </w:r>
      <w:proofErr w:type="spellEnd"/>
      <w:r>
        <w:rPr>
          <w:rFonts w:ascii="Times New Roman" w:eastAsia="Times New Roman" w:hAnsi="Times New Roman" w:cs="Times New Roman"/>
          <w:sz w:val="28"/>
          <w:szCs w:val="28"/>
          <w:lang w:eastAsia="ru-RU"/>
        </w:rPr>
        <w:t xml:space="preserve"> района Оренбургской области и на Портале.</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оплачивает государственную пошлину по реквизитам, указанным в приложении № 7 к настоящему административному регламенту.</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размере платы за предоставление муниципальной услуги размещается на официальном сайте уполномоченного органа и на Портале.</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t xml:space="preserve">Максимальный срок ожидания в очереди при подаче заявления (запроса)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Срок и порядок регистрации запроса заявителя</w:t>
      </w:r>
      <w:r w:rsidR="001E223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 предоставлении муниципальной услуги </w:t>
      </w:r>
    </w:p>
    <w:p w:rsidR="007A6DC0" w:rsidRDefault="007A6DC0">
      <w:pPr>
        <w:widowControl w:val="0"/>
        <w:tabs>
          <w:tab w:val="left" w:pos="1134"/>
        </w:tabs>
        <w:spacing w:after="0" w:line="240" w:lineRule="auto"/>
        <w:ind w:firstLine="709"/>
        <w:jc w:val="center"/>
        <w:rPr>
          <w:rFonts w:ascii="Times New Roman" w:eastAsia="Times New Roman" w:hAnsi="Times New Roman" w:cs="Times New Roman"/>
          <w:b/>
          <w:sz w:val="28"/>
          <w:szCs w:val="28"/>
        </w:rPr>
      </w:pP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ab/>
        <w:t>Регистрация заявления (запроса) о предоставлении муниципальной услуги осуществляется в течение одного рабочего дня со дня поступления в уполномоченный орган в порядке, определенном инструкцией по делопроизводству.</w:t>
      </w: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Уполномоченный орган о</w:t>
      </w:r>
      <w:r>
        <w:rPr>
          <w:rFonts w:ascii="Times New Roman" w:eastAsia="Times New Roman" w:hAnsi="Times New Roman" w:cs="Times New Roman"/>
          <w:sz w:val="28"/>
          <w:szCs w:val="28"/>
          <w:lang w:eastAsia="ru-RU"/>
        </w:rPr>
        <w:t>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A6DC0" w:rsidRDefault="007A6DC0">
      <w:pPr>
        <w:spacing w:after="0" w:line="240" w:lineRule="auto"/>
        <w:ind w:firstLine="708"/>
        <w:jc w:val="both"/>
        <w:rPr>
          <w:rFonts w:ascii="Times New Roman" w:hAnsi="Times New Roman" w:cs="Times New Roman"/>
          <w:sz w:val="28"/>
          <w:szCs w:val="28"/>
        </w:rPr>
      </w:pPr>
    </w:p>
    <w:p w:rsidR="001E2239" w:rsidRDefault="00A41859" w:rsidP="001E2239">
      <w:pPr>
        <w:widowControl w:val="0"/>
        <w:tabs>
          <w:tab w:val="left" w:pos="1134"/>
        </w:tabs>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помещениям,</w:t>
      </w:r>
      <w:r w:rsidR="001E22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 которых предоставляется </w:t>
      </w:r>
    </w:p>
    <w:p w:rsidR="007A6DC0" w:rsidRDefault="00A41859" w:rsidP="001E2239">
      <w:pPr>
        <w:widowControl w:val="0"/>
        <w:tabs>
          <w:tab w:val="left" w:pos="1134"/>
        </w:tabs>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муниципальная услуга</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Прием заявителей должен осуществляться в специально выделенном для этих целей помещении. </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34. </w:t>
      </w:r>
      <w:r>
        <w:rPr>
          <w:rFonts w:ascii="Times New Roman" w:eastAsia="Calibri"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уполномоченного органа и МФЦ, и перечень документов, необходимых для предоставления муниципальной услуги, и образцы их заполнения.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ab/>
        <w:t xml:space="preserve">Помещения и места для ожидания заявителями приема, заполнения необходимых для получения муниципальной услуги документов должны быть оборудованы стульями, столами (стойками), </w:t>
      </w:r>
      <w:r>
        <w:rPr>
          <w:rFonts w:ascii="Times New Roman" w:eastAsia="Calibri" w:hAnsi="Times New Roman" w:cs="Times New Roman"/>
          <w:sz w:val="28"/>
          <w:szCs w:val="28"/>
        </w:rPr>
        <w:t>обеспечены образцами заполнения документов, бланками документов и канцелярскими принадлежностями (</w:t>
      </w:r>
      <w:r>
        <w:rPr>
          <w:rFonts w:ascii="Times New Roman" w:eastAsia="Times New Roman" w:hAnsi="Times New Roman" w:cs="Times New Roman"/>
          <w:sz w:val="28"/>
          <w:szCs w:val="28"/>
          <w:lang w:eastAsia="ru-RU"/>
        </w:rPr>
        <w:t>писчая бумага, ручка).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ab/>
        <w:t>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Calibri" w:hAnsi="Times New Roman" w:cs="Times New Roman"/>
          <w:sz w:val="28"/>
          <w:szCs w:val="28"/>
        </w:rPr>
        <w:t>средствами связи и информации</w:t>
      </w:r>
      <w:r>
        <w:rPr>
          <w:rFonts w:ascii="Times New Roman" w:eastAsia="Times New Roman" w:hAnsi="Times New Roman" w:cs="Times New Roman"/>
          <w:sz w:val="28"/>
          <w:szCs w:val="28"/>
          <w:lang w:eastAsia="ru-RU"/>
        </w:rPr>
        <w:t>;</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сопровождение инвалидов, имеющих стойкие расстройства функции зрения и самостоятельного передвижения, и оказание им помощи;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A6DC0" w:rsidRDefault="007A6DC0">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bookmarkStart w:id="5" w:name="sub_1236"/>
      <w:r>
        <w:rPr>
          <w:rFonts w:ascii="Times New Roman" w:eastAsia="Times New Roman" w:hAnsi="Times New Roman" w:cs="Times New Roman"/>
          <w:sz w:val="28"/>
          <w:szCs w:val="28"/>
        </w:rPr>
        <w:t>38.</w:t>
      </w:r>
      <w:bookmarkEnd w:id="5"/>
      <w:r>
        <w:rPr>
          <w:rFonts w:ascii="Times New Roman" w:eastAsia="Times New Roman" w:hAnsi="Times New Roman" w:cs="Times New Roman"/>
          <w:sz w:val="28"/>
          <w:szCs w:val="28"/>
        </w:rPr>
        <w:tab/>
        <w:t>Показателями доступности предоставления муниципальной услуги являются: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соблюдение стандарта предоставления муниципальной услуги;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предоставление возможности подачи заявления о предоставлении муниципальной услуги и документов через Портал;</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предоставление возможности получения информации о ходе </w:t>
      </w:r>
      <w:r>
        <w:rPr>
          <w:rFonts w:ascii="Times New Roman" w:eastAsia="Times New Roman" w:hAnsi="Times New Roman" w:cs="Times New Roman"/>
          <w:sz w:val="28"/>
          <w:szCs w:val="28"/>
        </w:rPr>
        <w:lastRenderedPageBreak/>
        <w:t>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возможность получения муниципальной услуги в многофункциональном центре предоставления государственных и муниципальных услуг;</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6) возможность либо невозможность получения муниципальной услуги по экстерриториальному принципу. </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Pr>
          <w:rFonts w:ascii="Times New Roman" w:eastAsia="Times New Roman" w:hAnsi="Times New Roman" w:cs="Times New Roman"/>
          <w:sz w:val="28"/>
          <w:szCs w:val="28"/>
        </w:rPr>
        <w:tab/>
        <w:t>Показателями качества предоставления муниципальной услуги являются:</w:t>
      </w:r>
    </w:p>
    <w:p w:rsidR="007A6DC0" w:rsidRDefault="00A41859">
      <w:pPr>
        <w:widowControl w:val="0"/>
        <w:tabs>
          <w:tab w:val="left" w:pos="1190"/>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отсутствие очередей при приеме (выдаче) документов;</w:t>
      </w:r>
    </w:p>
    <w:p w:rsidR="007A6DC0" w:rsidRDefault="00A41859">
      <w:pPr>
        <w:widowControl w:val="0"/>
        <w:tabs>
          <w:tab w:val="left" w:pos="1190"/>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отсутствие нарушений сроков предоставления муниципальной услуги;</w:t>
      </w:r>
    </w:p>
    <w:p w:rsidR="007A6DC0" w:rsidRDefault="00A41859">
      <w:pPr>
        <w:widowControl w:val="0"/>
        <w:tabs>
          <w:tab w:val="left" w:pos="1190"/>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отсутствие обоснованных жалоб со стороны заявителей по результатам предоставления муниципальной услуги;</w:t>
      </w:r>
    </w:p>
    <w:p w:rsidR="007A6DC0" w:rsidRDefault="00A41859">
      <w:pPr>
        <w:widowControl w:val="0"/>
        <w:tabs>
          <w:tab w:val="left" w:pos="1190"/>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компетентность уполномоченных должностных лиц,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418"/>
        </w:tab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276"/>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w:t>
      </w:r>
      <w:r>
        <w:rPr>
          <w:rFonts w:ascii="Times New Roman" w:eastAsia="Times New Roman" w:hAnsi="Times New Roman" w:cs="Times New Roman"/>
          <w:sz w:val="28"/>
          <w:szCs w:val="28"/>
        </w:rPr>
        <w:tab/>
      </w:r>
      <w:r>
        <w:rPr>
          <w:rFonts w:ascii="Times New Roman" w:eastAsia="Calibri" w:hAnsi="Times New Roman" w:cs="Times New Roman"/>
          <w:sz w:val="28"/>
          <w:szCs w:val="28"/>
        </w:rPr>
        <w:tab/>
      </w:r>
      <w:r>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отсутствуют.</w:t>
      </w:r>
    </w:p>
    <w:p w:rsidR="007A6DC0" w:rsidRDefault="00A41859">
      <w:pPr>
        <w:widowControl w:val="0"/>
        <w:tabs>
          <w:tab w:val="left" w:pos="1134"/>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Pr>
          <w:rFonts w:ascii="Times New Roman" w:eastAsia="Calibri" w:hAnsi="Times New Roman" w:cs="Times New Roman"/>
          <w:sz w:val="28"/>
          <w:szCs w:val="28"/>
        </w:rPr>
        <w:tab/>
        <w:t xml:space="preserve">Особенности выполнения административных процедур в МФЦ, а также порядок и сроки передачи документов устанавливаются соглашением </w:t>
      </w:r>
      <w:proofErr w:type="gramStart"/>
      <w:r>
        <w:rPr>
          <w:rFonts w:ascii="Times New Roman" w:eastAsia="Calibri" w:hAnsi="Times New Roman" w:cs="Times New Roman"/>
          <w:sz w:val="28"/>
          <w:szCs w:val="28"/>
        </w:rPr>
        <w:t>о  взаимодействии</w:t>
      </w:r>
      <w:proofErr w:type="gramEnd"/>
      <w:r>
        <w:rPr>
          <w:rFonts w:ascii="Times New Roman" w:eastAsia="Calibri" w:hAnsi="Times New Roman" w:cs="Times New Roman"/>
          <w:sz w:val="28"/>
          <w:szCs w:val="28"/>
        </w:rPr>
        <w:t xml:space="preserve"> между МФЦ и уполномоченным органом.</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направлении заявления (запроса)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41.1. Заявление (запрос),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Форматно-логическая проверка сформированного в электронной форме заявления (запроса) заявителя осуществляется после заполнения заявителем каждого из полей электронной формы заявления (запроса). При выявлении некорректно заполненного поля электронной формы запроса заявитель </w:t>
      </w:r>
      <w:r>
        <w:rPr>
          <w:rFonts w:ascii="Times New Roman" w:eastAsia="Calibri" w:hAnsi="Times New Roman" w:cs="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печати на бумажном носителе копии электронной формы заявления (запроса);</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заполнение полей электронной формы заявления (запроса) до начала ввода сведений заявителем с использованием сведений, размещенных в ЕСИА, и сведений, опубликованных на Портале;</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вернуться на любой из этапов заполнения электронной формы заявления (запроса) без потери ранее введенной информации;</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доступа заявителя на Портале к ранее поданным им заявлениям (запросам) в течение не менее одного года, а также частично сформированных запросов </w:t>
      </w:r>
      <w:r>
        <w:rPr>
          <w:rFonts w:ascii="Times New Roman" w:eastAsia="Times New Roman" w:hAnsi="Times New Roman" w:cs="Times New Roman"/>
          <w:sz w:val="28"/>
          <w:szCs w:val="28"/>
        </w:rPr>
        <w:t>–</w:t>
      </w:r>
      <w:r>
        <w:rPr>
          <w:rFonts w:ascii="Times New Roman" w:eastAsia="Calibri" w:hAnsi="Times New Roman" w:cs="Times New Roman"/>
          <w:sz w:val="28"/>
          <w:szCs w:val="28"/>
        </w:rPr>
        <w:t xml:space="preserve"> в течение не менее 3-х месяцев.</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eastAsia="Calibri" w:hAnsi="Times New Roman" w:cs="Times New Roman"/>
          <w:sz w:val="28"/>
          <w:szCs w:val="28"/>
        </w:rPr>
        <w:t>sig</w:t>
      </w:r>
      <w:proofErr w:type="spellEnd"/>
      <w:r>
        <w:rPr>
          <w:rFonts w:ascii="Times New Roman" w:eastAsia="Calibri" w:hAnsi="Times New Roman" w:cs="Times New Roman"/>
          <w:sz w:val="28"/>
          <w:szCs w:val="28"/>
        </w:rPr>
        <w:t xml:space="preserve">), правомочного должностного лица организации, а доверенность, выданная физическим лицом, </w:t>
      </w:r>
      <w:r>
        <w:rPr>
          <w:rFonts w:ascii="Times New Roman" w:eastAsia="Times New Roman" w:hAnsi="Times New Roman" w:cs="Times New Roman"/>
          <w:sz w:val="28"/>
          <w:szCs w:val="28"/>
        </w:rPr>
        <w:t>–</w:t>
      </w:r>
      <w:r>
        <w:rPr>
          <w:rFonts w:ascii="Times New Roman" w:eastAsia="Calibri" w:hAnsi="Times New Roman" w:cs="Times New Roman"/>
          <w:sz w:val="28"/>
          <w:szCs w:val="28"/>
        </w:rPr>
        <w:t xml:space="preserve"> квалифицированной ЭП нотариуса. Подача электронных заявлений (запросов) через Портал доверенным лицом возможна только от имени физического лица. Подача заявлений (запросов) от имени юридического лица возможна только под учетной записью руководителя организации, имеющего право подписи.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Pr>
          <w:rFonts w:ascii="Times New Roman" w:eastAsia="Calibri" w:hAnsi="Times New Roman" w:cs="Times New Roman"/>
          <w:sz w:val="28"/>
          <w:szCs w:val="28"/>
        </w:rPr>
        <w:tab/>
        <w:t>прилагаемые к заявлению (запросу) электронные документы представляются в одном из следующих форматов:</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графические материалы в формате –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текстовые материалы в формате –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doc</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docx</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rtf</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xls</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xlsx</w:t>
      </w:r>
      <w:proofErr w:type="spell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odf</w:t>
      </w:r>
      <w:proofErr w:type="spellEnd"/>
      <w:r>
        <w:rPr>
          <w:rFonts w:ascii="Times New Roman" w:eastAsia="Calibri" w:hAnsi="Times New Roman" w:cs="Times New Roman"/>
          <w:sz w:val="28"/>
          <w:szCs w:val="28"/>
        </w:rPr>
        <w:t>;;</w:t>
      </w:r>
      <w:proofErr w:type="gramEnd"/>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векторные слои – допустимые форматы, – </w:t>
      </w:r>
      <w:proofErr w:type="spellStart"/>
      <w:r>
        <w:rPr>
          <w:rFonts w:ascii="Times New Roman" w:eastAsia="Calibri" w:hAnsi="Times New Roman" w:cs="Times New Roman"/>
          <w:sz w:val="28"/>
          <w:szCs w:val="28"/>
        </w:rPr>
        <w:t>MapInfo</w:t>
      </w:r>
      <w:proofErr w:type="spellEnd"/>
      <w:r>
        <w:rPr>
          <w:rFonts w:ascii="Times New Roman" w:eastAsia="Calibri" w:hAnsi="Times New Roman" w:cs="Times New Roman"/>
          <w:sz w:val="28"/>
          <w:szCs w:val="28"/>
        </w:rPr>
        <w:t xml:space="preserve"> TAB, </w:t>
      </w:r>
      <w:proofErr w:type="spellStart"/>
      <w:r>
        <w:rPr>
          <w:rFonts w:ascii="Times New Roman" w:eastAsia="Calibri" w:hAnsi="Times New Roman" w:cs="Times New Roman"/>
          <w:sz w:val="28"/>
          <w:szCs w:val="28"/>
        </w:rPr>
        <w:t>MapInfo</w:t>
      </w:r>
      <w:proofErr w:type="spellEnd"/>
      <w:r>
        <w:rPr>
          <w:rFonts w:ascii="Times New Roman" w:eastAsia="Calibri" w:hAnsi="Times New Roman" w:cs="Times New Roman"/>
          <w:sz w:val="28"/>
          <w:szCs w:val="28"/>
        </w:rPr>
        <w:t xml:space="preserve"> MIF/MID, </w:t>
      </w:r>
      <w:proofErr w:type="spellStart"/>
      <w:r>
        <w:rPr>
          <w:rFonts w:ascii="Times New Roman" w:eastAsia="Calibri" w:hAnsi="Times New Roman" w:cs="Times New Roman"/>
          <w:sz w:val="28"/>
          <w:szCs w:val="28"/>
        </w:rPr>
        <w:t>Qgis</w:t>
      </w:r>
      <w:proofErr w:type="spellEnd"/>
      <w:r>
        <w:rPr>
          <w:rFonts w:ascii="Times New Roman" w:eastAsia="Calibri" w:hAnsi="Times New Roman" w:cs="Times New Roman"/>
          <w:sz w:val="28"/>
          <w:szCs w:val="28"/>
        </w:rPr>
        <w:t xml:space="preserve"> SHP, </w:t>
      </w:r>
      <w:proofErr w:type="spellStart"/>
      <w:r>
        <w:rPr>
          <w:rFonts w:ascii="Times New Roman" w:eastAsia="Calibri" w:hAnsi="Times New Roman" w:cs="Times New Roman"/>
          <w:sz w:val="28"/>
          <w:szCs w:val="28"/>
        </w:rPr>
        <w:t>AutoCad</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dwg</w:t>
      </w:r>
      <w:proofErr w:type="spellEnd"/>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dxf</w:t>
      </w:r>
      <w:proofErr w:type="spellEnd"/>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jpg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png</w:t>
      </w:r>
      <w:proofErr w:type="spellEnd"/>
      <w:r>
        <w:rPr>
          <w:rFonts w:ascii="Times New Roman" w:eastAsia="Calibri" w:hAnsi="Times New Roman" w:cs="Times New Roman"/>
          <w:sz w:val="28"/>
          <w:szCs w:val="28"/>
        </w:rPr>
        <w:t xml:space="preserve">. </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когда документ состоит из нескольких файлов или </w:t>
      </w:r>
      <w:proofErr w:type="gramStart"/>
      <w:r>
        <w:rPr>
          <w:rFonts w:ascii="Times New Roman" w:eastAsia="Calibri" w:hAnsi="Times New Roman" w:cs="Times New Roman"/>
          <w:sz w:val="28"/>
          <w:szCs w:val="28"/>
        </w:rPr>
        <w:t>документы</w:t>
      </w:r>
      <w:proofErr w:type="gramEnd"/>
      <w:r>
        <w:rPr>
          <w:rFonts w:ascii="Times New Roman" w:eastAsia="Calibri" w:hAnsi="Times New Roman" w:cs="Times New Roman"/>
          <w:sz w:val="28"/>
          <w:szCs w:val="28"/>
        </w:rPr>
        <w:t xml:space="preserve"> имеют открепленные ЭП (файл формата </w:t>
      </w:r>
      <w:proofErr w:type="spellStart"/>
      <w:r>
        <w:rPr>
          <w:rFonts w:ascii="Times New Roman" w:eastAsia="Calibri" w:hAnsi="Times New Roman" w:cs="Times New Roman"/>
          <w:sz w:val="28"/>
          <w:szCs w:val="28"/>
        </w:rPr>
        <w:t>sig</w:t>
      </w:r>
      <w:proofErr w:type="spellEnd"/>
      <w:r>
        <w:rPr>
          <w:rFonts w:ascii="Times New Roman" w:eastAsia="Calibri" w:hAnsi="Times New Roman" w:cs="Times New Roman"/>
          <w:sz w:val="28"/>
          <w:szCs w:val="28"/>
        </w:rPr>
        <w:t xml:space="preserve">), их необходимо направлять в виде электронного архива формата </w:t>
      </w:r>
      <w:proofErr w:type="spellStart"/>
      <w:r>
        <w:rPr>
          <w:rFonts w:ascii="Times New Roman" w:eastAsia="Calibri" w:hAnsi="Times New Roman" w:cs="Times New Roman"/>
          <w:sz w:val="28"/>
          <w:szCs w:val="28"/>
        </w:rPr>
        <w:t>zip</w:t>
      </w:r>
      <w:proofErr w:type="spellEnd"/>
      <w:r>
        <w:rPr>
          <w:rFonts w:ascii="Times New Roman" w:eastAsia="Calibri" w:hAnsi="Times New Roman" w:cs="Times New Roman"/>
          <w:sz w:val="28"/>
          <w:szCs w:val="28"/>
        </w:rPr>
        <w:t>;</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Pr>
          <w:rFonts w:ascii="Times New Roman" w:eastAsia="Calibri" w:hAnsi="Times New Roman" w:cs="Times New Roman"/>
          <w:sz w:val="28"/>
          <w:szCs w:val="28"/>
        </w:rPr>
        <w:tab/>
        <w:t xml:space="preserve">в целях представления электронных документов сканирование </w:t>
      </w:r>
      <w:r>
        <w:rPr>
          <w:rFonts w:ascii="Times New Roman" w:eastAsia="Calibri" w:hAnsi="Times New Roman" w:cs="Times New Roman"/>
          <w:sz w:val="28"/>
          <w:szCs w:val="28"/>
        </w:rPr>
        <w:lastRenderedPageBreak/>
        <w:t>документов на бумажном носителе осуществляется:</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непосредственно с оригинала документа в масштабе 1:1 с разрешением 300 </w:t>
      </w:r>
      <w:proofErr w:type="spellStart"/>
      <w:r>
        <w:rPr>
          <w:rFonts w:ascii="Times New Roman" w:eastAsia="Calibri" w:hAnsi="Times New Roman" w:cs="Times New Roman"/>
          <w:sz w:val="28"/>
          <w:szCs w:val="28"/>
        </w:rPr>
        <w:t>dpi</w:t>
      </w:r>
      <w:proofErr w:type="spellEnd"/>
      <w:r>
        <w:rPr>
          <w:rFonts w:ascii="Times New Roman" w:eastAsia="Calibri" w:hAnsi="Times New Roman" w:cs="Times New Roman"/>
          <w:sz w:val="28"/>
          <w:szCs w:val="28"/>
        </w:rPr>
        <w:t xml:space="preserve"> (не допускается сканирование с копий);</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черно-белом режиме при отсутствии в документе графических изображений;</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Pr>
          <w:rFonts w:ascii="Times New Roman" w:eastAsia="Calibri" w:hAnsi="Times New Roman" w:cs="Times New Roman"/>
          <w:sz w:val="28"/>
          <w:szCs w:val="28"/>
        </w:rPr>
        <w:tab/>
        <w:t>документы в электронном виде подписываются квалифицированной ЭП;</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Pr>
          <w:rFonts w:ascii="Times New Roman" w:eastAsia="Calibri" w:hAnsi="Times New Roman" w:cs="Times New Roman"/>
          <w:sz w:val="28"/>
          <w:szCs w:val="28"/>
        </w:rPr>
        <w:tab/>
        <w:t>наименования электронных документов должны соответствовать наименованиям документов на бумажном носителе.</w:t>
      </w:r>
    </w:p>
    <w:p w:rsidR="007A6DC0" w:rsidRDefault="00A41859">
      <w:pPr>
        <w:widowControl w:val="0"/>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t>При предоставлении муниципальной услуги используются следующие основные информационные системы: НПГУ</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tabs>
          <w:tab w:val="left" w:pos="1134"/>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7A6DC0" w:rsidRDefault="00A41859" w:rsidP="001E2239">
      <w:pPr>
        <w:widowControl w:val="0"/>
        <w:tabs>
          <w:tab w:val="left" w:pos="1134"/>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w:t>
      </w:r>
    </w:p>
    <w:p w:rsidR="007A6DC0" w:rsidRDefault="007A6DC0">
      <w:pPr>
        <w:widowControl w:val="0"/>
        <w:tabs>
          <w:tab w:val="left" w:pos="1134"/>
        </w:tabs>
        <w:spacing w:after="0" w:line="240" w:lineRule="auto"/>
        <w:ind w:firstLine="709"/>
        <w:rPr>
          <w:rFonts w:ascii="Times New Roman" w:eastAsia="Times New Roman" w:hAnsi="Times New Roman" w:cs="Times New Roman"/>
          <w:b/>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A6DC0" w:rsidRDefault="007A6DC0">
      <w:pPr>
        <w:widowControl w:val="0"/>
        <w:tabs>
          <w:tab w:val="left" w:pos="1134"/>
        </w:tabs>
        <w:spacing w:after="0" w:line="240" w:lineRule="auto"/>
        <w:ind w:firstLine="708"/>
        <w:jc w:val="center"/>
        <w:rPr>
          <w:rFonts w:ascii="Times New Roman" w:eastAsia="Times New Roman" w:hAnsi="Times New Roman" w:cs="Times New Roman"/>
          <w:b/>
          <w:sz w:val="28"/>
          <w:szCs w:val="28"/>
        </w:rPr>
      </w:pPr>
    </w:p>
    <w:p w:rsidR="007A6DC0" w:rsidRDefault="00A41859">
      <w:pPr>
        <w:widowControl w:val="0"/>
        <w:tabs>
          <w:tab w:val="left" w:pos="1418"/>
        </w:tabs>
        <w:spacing w:after="0" w:line="240" w:lineRule="auto"/>
        <w:ind w:right="1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Pr>
          <w:rFonts w:ascii="Times New Roman" w:eastAsia="Times New Roman" w:hAnsi="Times New Roman" w:cs="Times New Roman"/>
          <w:sz w:val="28"/>
          <w:szCs w:val="28"/>
        </w:rPr>
        <w:tab/>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выдача разрешения на установку и эксплуатацию рекламной конструкции;</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внесение изменений в разрешение на установку и эксплуатацию рекламной конструкции;</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аннулирование разрешения на установку и эксплуатацию рекламных конструкций;</w:t>
      </w:r>
    </w:p>
    <w:p w:rsidR="007A6DC0" w:rsidRDefault="00A4185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исправление допущенных ошибок и(или) опечаток в документах, выданных в результате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tabs>
          <w:tab w:val="left" w:pos="1418"/>
        </w:tabs>
        <w:spacing w:after="0" w:line="240" w:lineRule="auto"/>
        <w:jc w:val="center"/>
        <w:textAlignment w:val="baseline"/>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Описание административной процедуры профилирования заявителя</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2272F"/>
          <w:sz w:val="28"/>
          <w:szCs w:val="28"/>
          <w:shd w:val="clear" w:color="auto" w:fill="FFFFFF"/>
          <w:lang w:eastAsia="ru-RU"/>
        </w:rPr>
        <w:t>44. Вариант предоставления муниципальной услуги определяется в зависимости от результата предоставления услуги, за которой обратился заявитель.</w:t>
      </w:r>
      <w:r>
        <w:rPr>
          <w:rFonts w:ascii="Times New Roman" w:eastAsia="Times New Roman" w:hAnsi="Times New Roman" w:cs="Times New Roman"/>
          <w:color w:val="000000"/>
          <w:sz w:val="28"/>
          <w:szCs w:val="28"/>
          <w:lang w:eastAsia="ru-RU"/>
        </w:rPr>
        <w:t xml:space="preserve"> Перечень признаков заявителя (представителя заявителя), </w:t>
      </w:r>
      <w:r>
        <w:rPr>
          <w:rFonts w:ascii="Times New Roman" w:eastAsia="Times New Roman" w:hAnsi="Times New Roman" w:cs="Times New Roman"/>
          <w:sz w:val="28"/>
          <w:szCs w:val="28"/>
          <w:lang w:eastAsia="ru-RU"/>
        </w:rPr>
        <w:t>а также комбинации значений признаков, каждая из которых соответствует одному варианту предоставления муниципальной услуги</w:t>
      </w:r>
      <w:r>
        <w:rPr>
          <w:rFonts w:ascii="Times New Roman" w:eastAsia="Times New Roman" w:hAnsi="Times New Roman" w:cs="Times New Roman"/>
          <w:color w:val="000000"/>
          <w:sz w:val="28"/>
          <w:szCs w:val="28"/>
          <w:lang w:eastAsia="ru-RU"/>
        </w:rPr>
        <w:t xml:space="preserve"> приведен в приложении </w:t>
      </w:r>
      <w:r>
        <w:rPr>
          <w:rFonts w:ascii="Times New Roman" w:hAnsi="Times New Roman" w:cs="Times New Roman"/>
          <w:sz w:val="28"/>
          <w:szCs w:val="28"/>
        </w:rPr>
        <w:t>№ 11 к</w:t>
      </w:r>
      <w:r>
        <w:rPr>
          <w:rFonts w:ascii="Times New Roman" w:eastAsia="Times New Roman" w:hAnsi="Times New Roman" w:cs="Times New Roman"/>
          <w:color w:val="000000"/>
          <w:sz w:val="28"/>
          <w:szCs w:val="28"/>
          <w:lang w:eastAsia="ru-RU"/>
        </w:rPr>
        <w:t xml:space="preserve"> настоящему административному регламенту.</w:t>
      </w:r>
    </w:p>
    <w:p w:rsidR="007A6DC0" w:rsidRDefault="00A41859">
      <w:pPr>
        <w:widowControl w:val="0"/>
        <w:tabs>
          <w:tab w:val="left" w:pos="1418"/>
        </w:tabs>
        <w:spacing w:after="0" w:line="240" w:lineRule="auto"/>
        <w:ind w:firstLine="709"/>
        <w:jc w:val="both"/>
        <w:textAlignment w:val="baseline"/>
        <w:rPr>
          <w:rFonts w:ascii="Times New Roman CYR" w:eastAsia="Times New Roman" w:hAnsi="Times New Roman CYR" w:cs="Times New Roman CYR"/>
          <w:sz w:val="28"/>
          <w:szCs w:val="28"/>
          <w:lang w:eastAsia="ru-RU"/>
        </w:rPr>
      </w:pPr>
      <w:r>
        <w:rPr>
          <w:rFonts w:ascii="Times New Roman" w:eastAsia="Times New Roman" w:hAnsi="Times New Roman" w:cs="Times New Roman"/>
          <w:color w:val="000000"/>
          <w:sz w:val="28"/>
          <w:szCs w:val="28"/>
          <w:lang w:eastAsia="ru-RU"/>
        </w:rPr>
        <w:t>В случае использования Портала заявителю (представителя заявителя) предлагается вариант услуги с перечнем необходимых документов, сроком предоставления услуги и результатом. Для этого он должен заполнить все разделы личного кабинета и электронной формы заявления на Портале.</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shd w:val="clear" w:color="auto" w:fill="FFFFFF"/>
        <w:tabs>
          <w:tab w:val="left" w:pos="1418"/>
        </w:tabs>
        <w:spacing w:after="0" w:line="240" w:lineRule="auto"/>
        <w:ind w:right="149"/>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Подразделы, содержащие описание вариантов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418"/>
        </w:tabs>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1. Выдача разрешения на установку и эксплуатацию рекламной конструкции.</w:t>
      </w:r>
    </w:p>
    <w:p w:rsidR="007A6DC0" w:rsidRDefault="007A6DC0">
      <w:pPr>
        <w:widowControl w:val="0"/>
        <w:tabs>
          <w:tab w:val="left" w:pos="1418"/>
        </w:tabs>
        <w:spacing w:after="0" w:line="240" w:lineRule="auto"/>
        <w:ind w:firstLine="708"/>
        <w:jc w:val="both"/>
        <w:rPr>
          <w:rFonts w:ascii="Times New Roman" w:eastAsia="Times New Roman" w:hAnsi="Times New Roman" w:cs="Times New Roman"/>
          <w:b/>
          <w:sz w:val="28"/>
          <w:szCs w:val="28"/>
        </w:rPr>
      </w:pP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Результатом предоставления муниципальной услуги является выдача 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7A6DC0" w:rsidRDefault="00A41859">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Максимальный срок предоставления муниципальной услуги </w:t>
      </w:r>
      <w:r>
        <w:rPr>
          <w:rFonts w:ascii="Times New Roman" w:eastAsia="Times New Roman" w:hAnsi="Times New Roman" w:cs="Times New Roman"/>
          <w:sz w:val="28"/>
          <w:szCs w:val="28"/>
        </w:rPr>
        <w:t>в соответствии с вариантом,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w:t>
      </w:r>
      <w:r>
        <w:rPr>
          <w:rFonts w:ascii="Times New Roman" w:eastAsia="Calibri" w:hAnsi="Times New Roman" w:cs="Times New Roman"/>
          <w:sz w:val="28"/>
          <w:szCs w:val="28"/>
        </w:rPr>
        <w:t xml:space="preserve"> – 2 месяца.</w:t>
      </w:r>
    </w:p>
    <w:p w:rsidR="007A6DC0" w:rsidRDefault="00A41859">
      <w:pPr>
        <w:widowControl w:val="0"/>
        <w:spacing w:after="0" w:line="240" w:lineRule="auto"/>
        <w:ind w:firstLine="706"/>
        <w:jc w:val="both"/>
        <w:rPr>
          <w:rFonts w:ascii="Times New Roman" w:eastAsia="Calibri" w:hAnsi="Times New Roman" w:cs="Times New Roman"/>
          <w:sz w:val="28"/>
          <w:szCs w:val="28"/>
        </w:rPr>
      </w:pPr>
      <w:r>
        <w:rPr>
          <w:rFonts w:ascii="Times New Roman" w:eastAsia="Times New Roman" w:hAnsi="Times New Roman" w:cs="Times New Roman"/>
          <w:sz w:val="28"/>
          <w:szCs w:val="28"/>
        </w:rPr>
        <w:t>47.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на Портале составляет</w:t>
      </w:r>
      <w:r>
        <w:rPr>
          <w:rFonts w:ascii="Times New Roman" w:eastAsia="Calibri" w:hAnsi="Times New Roman" w:cs="Times New Roman"/>
          <w:sz w:val="28"/>
          <w:szCs w:val="28"/>
        </w:rPr>
        <w:t>– 2 месяца.</w:t>
      </w:r>
    </w:p>
    <w:p w:rsidR="007A6DC0" w:rsidRDefault="00A41859">
      <w:pPr>
        <w:shd w:val="clear" w:color="auto" w:fill="FFFFFF"/>
        <w:spacing w:after="0" w:line="259" w:lineRule="atLeast"/>
        <w:ind w:firstLine="706"/>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48.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через МФЦ, если заявление и документы и (или) информация, необходимые для предоставления муниципальной услуги, поданы заявителем в МФЦ составляет</w:t>
      </w:r>
      <w:r>
        <w:rPr>
          <w:rFonts w:ascii="Times New Roman" w:eastAsia="Calibri" w:hAnsi="Times New Roman" w:cs="Times New Roman"/>
          <w:sz w:val="28"/>
          <w:szCs w:val="28"/>
          <w:lang w:eastAsia="ru-RU"/>
        </w:rPr>
        <w:t>– 2 месяца.</w:t>
      </w:r>
    </w:p>
    <w:p w:rsidR="007A6DC0" w:rsidRDefault="00A41859">
      <w:pPr>
        <w:spacing w:after="0" w:line="259" w:lineRule="atLeast"/>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Уведомление об отказе в выдаче разрешения на установку и эксплуатацию рекламной конструкции выдается в срок </w:t>
      </w:r>
      <w:r>
        <w:rPr>
          <w:rFonts w:ascii="Times New Roman" w:eastAsia="Calibri" w:hAnsi="Times New Roman" w:cs="Times New Roman"/>
          <w:sz w:val="28"/>
          <w:szCs w:val="28"/>
          <w:lang w:eastAsia="ru-RU"/>
        </w:rPr>
        <w:t xml:space="preserve">не более пяти рабочих </w:t>
      </w:r>
      <w:r>
        <w:rPr>
          <w:rFonts w:ascii="Times New Roman" w:eastAsia="Calibri" w:hAnsi="Times New Roman" w:cs="Times New Roman"/>
          <w:sz w:val="28"/>
          <w:szCs w:val="28"/>
          <w:lang w:eastAsia="ru-RU"/>
        </w:rPr>
        <w:lastRenderedPageBreak/>
        <w:t>дней со дня принятия решения об отказе в предоставлении муниципальной услуги.</w:t>
      </w:r>
    </w:p>
    <w:p w:rsidR="007A6DC0" w:rsidRDefault="00A41859">
      <w:pPr>
        <w:widowControl w:val="0"/>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При наличии в заявлении (запросе) указания о выдаче результата предоставления муниципальной услуги через МФЦ по месту представления заявления (запроса), уполномоченный орган обеспечивает передачу документа в МФЦ для выдачи заявителю. Срок передачи документа </w:t>
      </w:r>
      <w:r>
        <w:rPr>
          <w:rFonts w:ascii="Times New Roman" w:eastAsia="Times New Roman" w:hAnsi="Times New Roman" w:cs="Times New Roman"/>
          <w:color w:val="000000"/>
          <w:sz w:val="28"/>
          <w:szCs w:val="28"/>
        </w:rPr>
        <w:t>–</w:t>
      </w:r>
      <w:r>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муниципальной услуги либо об отказе в предоставлении муниципальной услуги.</w:t>
      </w:r>
    </w:p>
    <w:p w:rsidR="007A6DC0" w:rsidRDefault="007A6DC0">
      <w:pPr>
        <w:widowControl w:val="0"/>
        <w:tabs>
          <w:tab w:val="left" w:pos="1134"/>
        </w:tabs>
        <w:spacing w:after="0" w:line="240" w:lineRule="auto"/>
        <w:ind w:firstLine="709"/>
        <w:jc w:val="both"/>
        <w:rPr>
          <w:rFonts w:ascii="Times New Roman" w:eastAsia="Calibri" w:hAnsi="Times New Roman" w:cs="Times New Roman"/>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Перечень и описание административных процедур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Вариант предоставления муниципальной услуги включает в себя выполнение следующих административных процедур:</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заявления (запроса) непосредственно в уполномоченный орган:</w:t>
      </w:r>
    </w:p>
    <w:p w:rsidR="007A6DC0" w:rsidRDefault="00A41859">
      <w:pPr>
        <w:shd w:val="clear" w:color="auto" w:fill="FFFFFF"/>
        <w:spacing w:after="0" w:line="259" w:lineRule="atLeast"/>
        <w:ind w:firstLine="70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прием заявления (запроса) и документов и (или) информации, необходимых для предоставления муниципальной услуги;</w:t>
      </w:r>
    </w:p>
    <w:p w:rsidR="007A6DC0" w:rsidRDefault="00A41859">
      <w:pPr>
        <w:shd w:val="clear" w:color="auto" w:fill="FFFFFF"/>
        <w:spacing w:after="0" w:line="259" w:lineRule="atLeast"/>
        <w:ind w:firstLine="70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межведомственное информационное взаимодействие;</w:t>
      </w:r>
    </w:p>
    <w:p w:rsidR="007A6DC0" w:rsidRDefault="00A41859">
      <w:pPr>
        <w:shd w:val="clear" w:color="auto" w:fill="FFFFFF"/>
        <w:spacing w:after="0" w:line="259" w:lineRule="atLeast"/>
        <w:ind w:firstLine="706"/>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3</w:t>
      </w:r>
      <w:r>
        <w:rPr>
          <w:rFonts w:ascii="Times New Roman" w:eastAsia="Times New Roman" w:hAnsi="Times New Roman" w:cs="Times New Roman"/>
          <w:sz w:val="28"/>
          <w:szCs w:val="28"/>
        </w:rPr>
        <w:t>) предоставление результата муниципальной услуги.</w:t>
      </w:r>
    </w:p>
    <w:p w:rsidR="007A6DC0" w:rsidRDefault="007A6DC0">
      <w:pPr>
        <w:widowControl w:val="0"/>
        <w:shd w:val="clear" w:color="auto" w:fill="FFFFFF"/>
        <w:tabs>
          <w:tab w:val="left" w:pos="1162"/>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rsidP="001E2239">
      <w:pPr>
        <w:widowControl w:val="0"/>
        <w:tabs>
          <w:tab w:val="left" w:pos="141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 заявления и документов, необходимых для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Описание административной процедуры приема заявления (запроса) и документов и (или) информации, необходимых для предоставления муниципальной услуги:</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поступление к уполномоченному должностному лицу заявления (запроса) и документов, предусмотренных пунктами 15 административного регламента в соответствии с вариантом предоставления муниципальной услуги, а также способом подачи таких запроса и документов и (или) информации; </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(отсутствие) возможности подачи заявления (запроса) представителем заявителя;</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основания для принятия решения об отказе в приеме заявления (запроса) и документов и (или) информации, а в случае отсутствия таких оснований – указание на их отсутствие.</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 по экстерриториальному принципу не осуществляется.</w:t>
      </w:r>
    </w:p>
    <w:p w:rsidR="007A6DC0" w:rsidRDefault="00A41859">
      <w:pPr>
        <w:widowControl w:val="0"/>
        <w:shd w:val="clear" w:color="auto" w:fill="FFFFFF"/>
        <w:tabs>
          <w:tab w:val="left" w:pos="1162"/>
          <w:tab w:val="left" w:pos="1418"/>
        </w:tabs>
        <w:spacing w:after="0" w:line="24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z w:val="28"/>
          <w:szCs w:val="28"/>
        </w:rPr>
        <w:lastRenderedPageBreak/>
        <w:t>53. Уполномоченное должностное лицо, ответственное за приём документов и регистрацию заявления (запроса) о предоставлении муниципальной услуги, осуществляет проверку на наличие</w:t>
      </w:r>
      <w:r>
        <w:rPr>
          <w:rFonts w:ascii="Times New Roman" w:eastAsia="Times New Roman" w:hAnsi="Times New Roman" w:cs="Times New Roman"/>
          <w:spacing w:val="10"/>
          <w:sz w:val="28"/>
          <w:szCs w:val="28"/>
        </w:rPr>
        <w:t xml:space="preserve"> оснований для отказа в приеме документов, указанных в пункте 23 административного регламента.</w:t>
      </w:r>
    </w:p>
    <w:p w:rsidR="007A6DC0" w:rsidRDefault="00A41859">
      <w:pPr>
        <w:widowControl w:val="0"/>
        <w:shd w:val="clear" w:color="auto" w:fill="FFFFFF"/>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Срок выполнения административной процедуры – не позднее дня, следующего за днём поступления в уполномоченный орган заявления и документов.</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Результатом выполнения административной процедуры является:</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Специалист МФЦ, осуществляющий прием документов:</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ab/>
        <w:t>проверяет полноту оформления запроса (заявления);</w:t>
      </w:r>
    </w:p>
    <w:p w:rsidR="007A6DC0" w:rsidRDefault="00A41859">
      <w:pPr>
        <w:widowControl w:val="0"/>
        <w:shd w:val="clear" w:color="auto" w:fill="FFFFFF"/>
        <w:tabs>
          <w:tab w:val="left" w:pos="1134"/>
          <w:tab w:val="left" w:pos="1418"/>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ab/>
        <w:t>принимает запрос (заявление).</w:t>
      </w:r>
    </w:p>
    <w:p w:rsidR="007A6DC0" w:rsidRDefault="00A41859">
      <w:pPr>
        <w:widowControl w:val="0"/>
        <w:shd w:val="clear" w:color="auto" w:fill="FFFFFF"/>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административной процедуры является регистрация запроса (заявления) о предоставлении услуги в ЕГПУ</w:t>
      </w:r>
    </w:p>
    <w:p w:rsidR="007A6DC0" w:rsidRDefault="00A41859">
      <w:pPr>
        <w:widowControl w:val="0"/>
        <w:shd w:val="clear" w:color="auto" w:fill="FFFFFF"/>
        <w:tabs>
          <w:tab w:val="left" w:pos="1134"/>
        </w:tabs>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tabs>
          <w:tab w:val="left" w:pos="1134"/>
        </w:tabs>
        <w:spacing w:after="0" w:line="240" w:lineRule="auto"/>
        <w:ind w:right="1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Межведомственное информационное взаимодействие </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134"/>
        </w:tabs>
        <w:spacing w:after="0" w:line="240" w:lineRule="auto"/>
        <w:ind w:right="151"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58.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17 административного регламента. </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Уполномоченное должностное лицо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xml:space="preserve"> целью уточнения, проверки достоверности информации предоставленной заявителем, получения необходимых для оказания муниципальной услуги документов и </w:t>
      </w:r>
      <w:proofErr w:type="gramStart"/>
      <w:r>
        <w:rPr>
          <w:rFonts w:ascii="Times New Roman" w:eastAsia="Times New Roman" w:hAnsi="Times New Roman" w:cs="Times New Roman"/>
          <w:sz w:val="28"/>
          <w:szCs w:val="28"/>
        </w:rPr>
        <w:t xml:space="preserve">сведений,   </w:t>
      </w:r>
      <w:proofErr w:type="gramEnd"/>
      <w:r>
        <w:rPr>
          <w:rFonts w:ascii="Times New Roman" w:eastAsia="Times New Roman" w:hAnsi="Times New Roman" w:cs="Times New Roman"/>
          <w:sz w:val="28"/>
          <w:szCs w:val="28"/>
        </w:rPr>
        <w:t xml:space="preserve">         в течение одного рабочего дня после регистрации заявления (запроса) о предоставлении муниципальной услуги направляет межведомственный запрос в Управление Федеральной службы государственной регистрации, кадастра и картографии по Оренбургской области.</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В описание межведомственных запросов включается информация, которая должна содержать:</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направляемые в запросе сведения;</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запрашиваемые в запросе сведения с указанием их цели использования;</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информационного запроса, срок его направления;</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A6DC0" w:rsidRDefault="007A6DC0">
      <w:pPr>
        <w:widowControl w:val="0"/>
        <w:tabs>
          <w:tab w:val="left" w:pos="1134"/>
        </w:tabs>
        <w:spacing w:after="0" w:line="240" w:lineRule="auto"/>
        <w:ind w:firstLine="708"/>
        <w:jc w:val="both"/>
        <w:rPr>
          <w:rFonts w:ascii="Times New Roman" w:eastAsia="Times New Roman" w:hAnsi="Times New Roman" w:cs="Times New Roman"/>
          <w:sz w:val="28"/>
          <w:szCs w:val="28"/>
        </w:rPr>
      </w:pPr>
    </w:p>
    <w:p w:rsidR="007A6DC0" w:rsidRDefault="00A41859" w:rsidP="001E2239">
      <w:pPr>
        <w:widowControl w:val="0"/>
        <w:tabs>
          <w:tab w:val="left" w:pos="1134"/>
        </w:tabs>
        <w:spacing w:after="0" w:line="240" w:lineRule="auto"/>
        <w:ind w:right="1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результата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Pr>
          <w:rFonts w:ascii="Times New Roman" w:eastAsia="Times New Roman" w:hAnsi="Times New Roman" w:cs="Times New Roman"/>
          <w:sz w:val="28"/>
          <w:szCs w:val="28"/>
        </w:rPr>
        <w:tab/>
        <w:t xml:space="preserve">Основанием для начала административной процедуры является получение уполномоченными должностными лицами заявления (запроса) о предоставлении муниципальной услуги с прилагаемым пакетом документов. </w:t>
      </w:r>
    </w:p>
    <w:p w:rsidR="007A6DC0" w:rsidRDefault="00A41859">
      <w:pPr>
        <w:widowControl w:val="0"/>
        <w:tabs>
          <w:tab w:val="left" w:pos="851"/>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64.</w:t>
      </w:r>
      <w:r>
        <w:rPr>
          <w:rFonts w:ascii="Times New Roman" w:eastAsia="Times New Roman" w:hAnsi="Times New Roman" w:cs="Times New Roman"/>
          <w:sz w:val="28"/>
          <w:szCs w:val="28"/>
        </w:rPr>
        <w:tab/>
        <w:t xml:space="preserve">Уполномоченными должностными лицами осуществляется проверка наличия указанных в </w:t>
      </w:r>
      <w:r>
        <w:rPr>
          <w:rFonts w:ascii="Times New Roman" w:eastAsia="Times New Roman" w:hAnsi="Times New Roman" w:cs="Times New Roman"/>
          <w:sz w:val="28"/>
          <w:szCs w:val="28"/>
          <w:shd w:val="clear" w:color="auto" w:fill="FFFFFF"/>
        </w:rPr>
        <w:t xml:space="preserve">пункте 26 настоящего административного регламента оснований для отказа в предоставлении и </w:t>
      </w:r>
      <w:r>
        <w:rPr>
          <w:rFonts w:ascii="Times New Roman" w:eastAsia="Times New Roman" w:hAnsi="Times New Roman" w:cs="Times New Roman"/>
          <w:sz w:val="28"/>
          <w:szCs w:val="28"/>
        </w:rPr>
        <w:t>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Pr>
          <w:rFonts w:ascii="Times New Roman" w:eastAsia="Times New Roman" w:hAnsi="Times New Roman" w:cs="Times New Roman"/>
          <w:sz w:val="28"/>
          <w:szCs w:val="28"/>
        </w:rPr>
        <w:tab/>
        <w:t>После рассмотрения заявления и приложенных к нему документов, в том числе полученных ответов на направленные межведомственные запросы, уполномоченное должностное лицо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Pr>
          <w:rFonts w:ascii="Times New Roman" w:eastAsia="Times New Roman" w:hAnsi="Times New Roman" w:cs="Times New Roman"/>
          <w:sz w:val="28"/>
          <w:szCs w:val="28"/>
        </w:rPr>
        <w:tab/>
        <w:t>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Основанием для выдачи заявителю результата предоставления муниципальной услуги является подписание главой администрации или лицом, его замещающим, решения о предоставлении муниципальной услуги или решения об отказе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заявителя о принятом решении осуществляется уполномоченными должностными лицами уполномоченного органа одним из выбранных заявителем способов по желанию заявителя: лично на руки в уполномоченном органе, по почте, по телефону, через МФЦ (при наличии соглашения о взаимодействии), в электронной форме в личный кабинет заявителя.</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Pr>
          <w:rFonts w:ascii="Times New Roman" w:eastAsia="Times New Roman" w:hAnsi="Times New Roman" w:cs="Times New Roman"/>
          <w:sz w:val="28"/>
          <w:szCs w:val="28"/>
        </w:rPr>
        <w:tab/>
        <w:t>Результат выдается в срок – не позднее пяти рабочих</w:t>
      </w:r>
      <w:r w:rsidR="001E2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дней с даты подписания.</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69. Результатом является выдача заявителю: </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установку и эксплуатацию рекламной конструкции;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уведомления об отказе в выдаче разрешения на установку и эксплуатацию рекламной конструкции. </w:t>
      </w:r>
    </w:p>
    <w:p w:rsidR="007A6DC0" w:rsidRDefault="00A41859">
      <w:pPr>
        <w:widowControl w:val="0"/>
        <w:tabs>
          <w:tab w:val="left" w:pos="1418"/>
        </w:tabs>
        <w:spacing w:after="0" w:line="24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70.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Pr>
          <w:rFonts w:ascii="Times New Roman" w:eastAsia="Times New Roman" w:hAnsi="Times New Roman" w:cs="Times New Roman"/>
          <w:sz w:val="28"/>
          <w:szCs w:val="28"/>
        </w:rPr>
        <w:t>zip</w:t>
      </w:r>
      <w:proofErr w:type="spellEnd"/>
      <w:r>
        <w:rPr>
          <w:rFonts w:ascii="Times New Roman" w:eastAsia="Times New Roman" w:hAnsi="Times New Roman" w:cs="Times New Roman"/>
          <w:sz w:val="28"/>
          <w:szCs w:val="28"/>
        </w:rPr>
        <w:t xml:space="preserve"> направляются в личный кабинет заявителя.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w:t>
      </w:r>
      <w:r>
        <w:rPr>
          <w:rFonts w:ascii="Times New Roman" w:eastAsia="Times New Roman" w:hAnsi="Times New Roman" w:cs="Times New Roman"/>
          <w:sz w:val="28"/>
          <w:szCs w:val="28"/>
        </w:rPr>
        <w:lastRenderedPageBreak/>
        <w:t>МФЦ или в уполномоченном органе, предоставляющем муниципальную услугу.</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1E2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w:t>
      </w:r>
    </w:p>
    <w:p w:rsidR="007A6DC0" w:rsidRDefault="00A41859">
      <w:pPr>
        <w:widowControl w:val="0"/>
        <w:tabs>
          <w:tab w:val="left" w:pos="1134"/>
        </w:tabs>
        <w:spacing w:after="0" w:line="240" w:lineRule="auto"/>
        <w:ind w:right="151"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73. Муниципальная услуга не предусматривает 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A6DC0" w:rsidRDefault="00A41859">
      <w:pPr>
        <w:widowControl w:val="0"/>
        <w:tabs>
          <w:tab w:val="left" w:pos="1440"/>
        </w:tabs>
        <w:spacing w:before="108" w:after="108" w:line="240" w:lineRule="auto"/>
        <w:jc w:val="center"/>
        <w:outlineLvl w:val="0"/>
        <w:rPr>
          <w:rFonts w:ascii="Times New Roman" w:eastAsia="Times New Roman" w:hAnsi="Times New Roman" w:cs="Times New Roman"/>
          <w:b/>
          <w:bCs/>
          <w:color w:val="26282F"/>
          <w:sz w:val="28"/>
          <w:szCs w:val="28"/>
          <w:lang w:eastAsia="ar-SA"/>
        </w:rPr>
      </w:pPr>
      <w:r>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Получение дополнительных сведений от заявителя не предусмотрено.</w:t>
      </w:r>
    </w:p>
    <w:p w:rsidR="007A6DC0" w:rsidRDefault="007A6DC0">
      <w:pPr>
        <w:widowControl w:val="0"/>
        <w:tabs>
          <w:tab w:val="left" w:pos="1162"/>
          <w:tab w:val="left" w:pos="1418"/>
        </w:tabs>
        <w:spacing w:after="0" w:line="240" w:lineRule="auto"/>
        <w:ind w:firstLine="709"/>
        <w:jc w:val="both"/>
        <w:rPr>
          <w:rFonts w:ascii="Times New Roman" w:eastAsia="Times New Roman" w:hAnsi="Times New Roman" w:cs="Times New Roman"/>
          <w:b/>
          <w:sz w:val="28"/>
          <w:szCs w:val="28"/>
        </w:rPr>
      </w:pPr>
    </w:p>
    <w:p w:rsidR="007A6DC0" w:rsidRDefault="00A41859">
      <w:pPr>
        <w:widowControl w:val="0"/>
        <w:tabs>
          <w:tab w:val="left" w:pos="1162"/>
          <w:tab w:val="left" w:pos="1418"/>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2. Внесение изменений в разрешение на установку и эксплуатацию рекламной конструкции.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Результатом предоставления муниципальной услуги является выдача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7A6DC0" w:rsidRDefault="00A41859">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76. Максимальный срок предоставления муниципальной услуги в соответствии с вариантом составляет не более 40 календарных дней со дня регистрации заявления и прилагаемых к нему документов </w:t>
      </w:r>
      <w:r>
        <w:rPr>
          <w:rFonts w:ascii="Times New Roman" w:eastAsia="Times New Roman" w:hAnsi="Times New Roman" w:cs="Times New Roman"/>
          <w:sz w:val="28"/>
          <w:szCs w:val="28"/>
          <w:lang w:eastAsia="ru-RU"/>
        </w:rPr>
        <w:t>в уполномоченном органе</w:t>
      </w:r>
      <w:r>
        <w:rPr>
          <w:rFonts w:ascii="Times New Roman" w:eastAsia="Times New Roman" w:hAnsi="Times New Roman" w:cs="Times New Roman"/>
          <w:sz w:val="28"/>
          <w:szCs w:val="28"/>
          <w:lang w:eastAsia="ar-SA"/>
        </w:rPr>
        <w:t>.</w:t>
      </w:r>
    </w:p>
    <w:p w:rsidR="007A6DC0" w:rsidRDefault="00A41859">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на Портале составляет не более 40 календарных дней.</w:t>
      </w:r>
    </w:p>
    <w:p w:rsidR="007A6DC0" w:rsidRDefault="00A41859">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через МФЦ, если заявление и документы и (или) информация, необходимые для предоставления муниципальной услуги, поданы заявителем в МФЦ составляет не более 40 календарных дней.</w:t>
      </w:r>
    </w:p>
    <w:p w:rsidR="007A6DC0" w:rsidRDefault="00A41859">
      <w:pPr>
        <w:shd w:val="clear" w:color="auto" w:fill="FFFFFF"/>
        <w:spacing w:after="0" w:line="259" w:lineRule="atLeast"/>
        <w:ind w:firstLine="706"/>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79. Уведомление во внесении изменений в разрешение на установку и эксплуатацию рекламной конструкции выдается в срок </w:t>
      </w:r>
      <w:r>
        <w:rPr>
          <w:rFonts w:ascii="Times New Roman" w:eastAsia="Calibri" w:hAnsi="Times New Roman" w:cs="Times New Roman"/>
          <w:sz w:val="28"/>
          <w:szCs w:val="28"/>
          <w:lang w:eastAsia="ru-RU"/>
        </w:rPr>
        <w:t>не более пяти рабочих дней со дня принятия решения об отказе в предоставлении муниципальной услуги.</w:t>
      </w:r>
    </w:p>
    <w:p w:rsidR="007A6DC0" w:rsidRDefault="00A41859">
      <w:pPr>
        <w:widowControl w:val="0"/>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80. При наличии в заявлении (запросе) указания о выдаче результата предоставления муниципальной услуги через МФЦ по месту представления заявления (запроса), уполномоченный орган обеспечивает передачу документа в МФЦ для выдачи заявителю. Срок передачи документа </w:t>
      </w:r>
      <w:r>
        <w:rPr>
          <w:rFonts w:ascii="Times New Roman" w:eastAsia="Times New Roman" w:hAnsi="Times New Roman" w:cs="Times New Roman"/>
          <w:color w:val="000000"/>
          <w:sz w:val="28"/>
          <w:szCs w:val="28"/>
        </w:rPr>
        <w:t>–</w:t>
      </w:r>
      <w:r>
        <w:rPr>
          <w:rFonts w:ascii="Times New Roman" w:eastAsia="Calibri" w:hAnsi="Times New Roman" w:cs="Times New Roman"/>
          <w:sz w:val="28"/>
          <w:szCs w:val="28"/>
        </w:rPr>
        <w:t xml:space="preserve"> не позднее рабочего </w:t>
      </w:r>
      <w:r>
        <w:rPr>
          <w:rFonts w:ascii="Times New Roman" w:eastAsia="Calibri" w:hAnsi="Times New Roman" w:cs="Times New Roman"/>
          <w:sz w:val="28"/>
          <w:szCs w:val="28"/>
        </w:rPr>
        <w:lastRenderedPageBreak/>
        <w:t>дня, следующего за днем принятия решения о предоставлении муниципальной услуги либо об отказе в предоставлении муниципальной услуги.</w:t>
      </w:r>
    </w:p>
    <w:p w:rsidR="007A6DC0" w:rsidRDefault="00A41859">
      <w:pPr>
        <w:widowControl w:val="0"/>
        <w:tabs>
          <w:tab w:val="left" w:pos="1162"/>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81. Исчерпывающий перечень оснований для отказа в предоставлении муниципальной услуги приведен в пункте 27 настоящего административного регламента.</w:t>
      </w:r>
    </w:p>
    <w:p w:rsidR="007A6DC0" w:rsidRDefault="007A6DC0">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7A6DC0" w:rsidRDefault="00A41859" w:rsidP="001E2239">
      <w:pPr>
        <w:widowControl w:val="0"/>
        <w:spacing w:after="0" w:line="240" w:lineRule="auto"/>
        <w:ind w:hanging="142"/>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Перечень и описание административных процедур предоставления муниципальной услуги</w:t>
      </w:r>
    </w:p>
    <w:p w:rsidR="007A6DC0" w:rsidRDefault="007A6DC0">
      <w:pPr>
        <w:widowControl w:val="0"/>
        <w:spacing w:after="0" w:line="240" w:lineRule="auto"/>
        <w:ind w:firstLine="720"/>
        <w:jc w:val="center"/>
        <w:rPr>
          <w:rFonts w:ascii="Times New Roman" w:eastAsia="Times New Roman" w:hAnsi="Times New Roman" w:cs="Times New Roman"/>
          <w:b/>
          <w:sz w:val="28"/>
          <w:szCs w:val="28"/>
          <w:lang w:eastAsia="ar-SA"/>
        </w:rPr>
      </w:pPr>
    </w:p>
    <w:p w:rsidR="007A6DC0" w:rsidRDefault="00A41859" w:rsidP="001E2239">
      <w:pPr>
        <w:widowControl w:val="0"/>
        <w:tabs>
          <w:tab w:val="left" w:pos="141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Описание административной процедуры приема заявления (запроса) и документов и (или) информации, необходимых для предоставления муниципальной услуги: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к уполномоченному должностному лицу заявления и документов, предусмотренных пунктом 19, 19.1 административного регламента в соответствии с вариантом предоставления муниципальной услуги, а также способом подачи таких запроса и документов и (или) информации;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личности заявителя (представителя заявителя) и документов и (или) информации, необходимых для предоставления муниципальной услуги;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подачи запроса представителем заявителя;</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A6DC0" w:rsidRDefault="00A41859">
      <w:pPr>
        <w:widowControl w:val="0"/>
        <w:shd w:val="clear" w:color="auto" w:fill="FFFFFF"/>
        <w:tabs>
          <w:tab w:val="left" w:pos="1162"/>
          <w:tab w:val="left" w:pos="1418"/>
        </w:tabs>
        <w:spacing w:after="0" w:line="24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z w:val="28"/>
          <w:szCs w:val="28"/>
        </w:rPr>
        <w:t>83. Уполномоченное должностное лицо, ответственное за приём документов и регистрацию заявления (запроса) о предоставлении муниципальной услуги, осуществляет проверку на наличие</w:t>
      </w:r>
      <w:r>
        <w:rPr>
          <w:rFonts w:ascii="Times New Roman" w:eastAsia="Times New Roman" w:hAnsi="Times New Roman" w:cs="Times New Roman"/>
          <w:spacing w:val="10"/>
          <w:sz w:val="28"/>
          <w:szCs w:val="28"/>
        </w:rPr>
        <w:t xml:space="preserve"> оснований для отказа в приеме документов, указанных </w:t>
      </w:r>
      <w:r>
        <w:rPr>
          <w:rFonts w:ascii="Times New Roman" w:hAnsi="Times New Roman" w:cs="Times New Roman"/>
          <w:sz w:val="28"/>
          <w:szCs w:val="28"/>
        </w:rPr>
        <w:t xml:space="preserve">в пункте 23 </w:t>
      </w:r>
      <w:r>
        <w:rPr>
          <w:rFonts w:ascii="Times New Roman" w:eastAsia="Times New Roman" w:hAnsi="Times New Roman" w:cs="Times New Roman"/>
          <w:spacing w:val="10"/>
          <w:sz w:val="28"/>
          <w:szCs w:val="28"/>
        </w:rPr>
        <w:t>административного регламента.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 по экстерриториальному принципу не осуществляется.</w:t>
      </w:r>
    </w:p>
    <w:p w:rsidR="007A6DC0" w:rsidRDefault="00A41859">
      <w:pPr>
        <w:widowControl w:val="0"/>
        <w:shd w:val="clear" w:color="auto" w:fill="FFFFFF"/>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Срок выполнения административной процедуры – не позднее дня, следующего за днём поступления </w:t>
      </w:r>
      <w:r>
        <w:rPr>
          <w:rFonts w:ascii="Times New Roman" w:hAnsi="Times New Roman" w:cs="Times New Roman"/>
          <w:sz w:val="28"/>
          <w:szCs w:val="28"/>
        </w:rPr>
        <w:t>уполномоченный орган</w:t>
      </w:r>
      <w:r>
        <w:rPr>
          <w:rFonts w:ascii="Times New Roman" w:eastAsia="Times New Roman" w:hAnsi="Times New Roman" w:cs="Times New Roman"/>
          <w:sz w:val="28"/>
          <w:szCs w:val="28"/>
        </w:rPr>
        <w:t xml:space="preserve"> заявления и документов.</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Результатом выполнения административной процедуры является:</w:t>
      </w:r>
    </w:p>
    <w:p w:rsidR="007A6DC0" w:rsidRDefault="00A41859">
      <w:pPr>
        <w:widowControl w:val="0"/>
        <w:shd w:val="clear" w:color="auto" w:fill="FFFFFF"/>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86. Специалист МФЦ, осуществляющий прием документов:</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7A6DC0" w:rsidRDefault="00A41859">
      <w:pPr>
        <w:widowControl w:val="0"/>
        <w:shd w:val="clear" w:color="auto" w:fill="FFFFFF"/>
        <w:tabs>
          <w:tab w:val="left" w:pos="1134"/>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ab/>
        <w:t>проверяет полноту оформления запроса (заявления);</w:t>
      </w:r>
    </w:p>
    <w:p w:rsidR="007A6DC0" w:rsidRDefault="00A41859">
      <w:pPr>
        <w:widowControl w:val="0"/>
        <w:shd w:val="clear" w:color="auto" w:fill="FFFFFF"/>
        <w:tabs>
          <w:tab w:val="left" w:pos="1134"/>
          <w:tab w:val="left" w:pos="1418"/>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ab/>
        <w:t>принимает запрос (заявление).</w:t>
      </w:r>
    </w:p>
    <w:p w:rsidR="007A6DC0" w:rsidRDefault="00A41859">
      <w:pPr>
        <w:widowControl w:val="0"/>
        <w:shd w:val="clear" w:color="auto" w:fill="FFFFFF"/>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 Результатом административной процедуры является регистрация запроса (заявления) о предоставлении услуги в автоматизированной информационной системе МФЦ.</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tabs>
          <w:tab w:val="left" w:pos="1134"/>
        </w:tabs>
        <w:spacing w:after="0" w:line="240" w:lineRule="auto"/>
        <w:ind w:right="1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Межведомственное информационное взаимодействие </w:t>
      </w:r>
    </w:p>
    <w:p w:rsidR="007A6DC0" w:rsidRDefault="007A6DC0">
      <w:pPr>
        <w:widowControl w:val="0"/>
        <w:tabs>
          <w:tab w:val="left" w:pos="1134"/>
        </w:tabs>
        <w:spacing w:after="0" w:line="240" w:lineRule="auto"/>
        <w:ind w:firstLine="708"/>
        <w:rPr>
          <w:rFonts w:ascii="Times New Roman" w:eastAsia="Times New Roman" w:hAnsi="Times New Roman" w:cs="Times New Roman"/>
          <w:sz w:val="28"/>
          <w:szCs w:val="28"/>
        </w:rPr>
      </w:pPr>
    </w:p>
    <w:p w:rsidR="007A6DC0" w:rsidRDefault="00A4185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1E2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17 административного регламента.</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8"/>
          <w:szCs w:val="28"/>
        </w:rPr>
        <w:t>Уполномоченное должностное лицо c целью</w:t>
      </w:r>
      <w:r>
        <w:rPr>
          <w:rFonts w:ascii="Times New Roman" w:eastAsia="Times New Roman" w:hAnsi="Times New Roman" w:cs="Times New Roman"/>
          <w:sz w:val="28"/>
          <w:szCs w:val="28"/>
        </w:rPr>
        <w:t xml:space="preserve"> уточнения, проверки достоверности информации предоставленной заявителем, получения необходимых для оказания муниципальной услуги документов и </w:t>
      </w:r>
      <w:proofErr w:type="gramStart"/>
      <w:r>
        <w:rPr>
          <w:rFonts w:ascii="Times New Roman" w:eastAsia="Times New Roman" w:hAnsi="Times New Roman" w:cs="Times New Roman"/>
          <w:sz w:val="28"/>
          <w:szCs w:val="28"/>
        </w:rPr>
        <w:t xml:space="preserve">сведений,   </w:t>
      </w:r>
      <w:proofErr w:type="gramEnd"/>
      <w:r>
        <w:rPr>
          <w:rFonts w:ascii="Times New Roman" w:eastAsia="Times New Roman" w:hAnsi="Times New Roman" w:cs="Times New Roman"/>
          <w:sz w:val="28"/>
          <w:szCs w:val="28"/>
        </w:rPr>
        <w:t xml:space="preserve">             в течение одного рабочего дня после регистрации заявления (запроса) о предоставлении муниципальной услуги направляет межведомственный запрос в Управление Федеральной службы муниципальной регистрации, кадастра и </w:t>
      </w:r>
      <w:r>
        <w:rPr>
          <w:rFonts w:ascii="Times New Roman" w:eastAsia="Times New Roman" w:hAnsi="Times New Roman" w:cs="Times New Roman"/>
          <w:sz w:val="28"/>
          <w:szCs w:val="28"/>
        </w:rPr>
        <w:lastRenderedPageBreak/>
        <w:t>картографии по Оренбургской области.</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описание межведомственных запросов включается информация, которая должна содержать:</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направляемые в запросе сведения;</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запрашиваемые в запросе сведения с указанием их цели использования;</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информационного запроса, срок его направления;</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7A6DC0" w:rsidRDefault="00A41859">
      <w:pPr>
        <w:widowControl w:val="0"/>
        <w:tabs>
          <w:tab w:val="left" w:pos="113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A6DC0" w:rsidRDefault="007A6DC0">
      <w:pPr>
        <w:widowControl w:val="0"/>
        <w:tabs>
          <w:tab w:val="left" w:pos="1162"/>
          <w:tab w:val="left" w:pos="1418"/>
        </w:tabs>
        <w:spacing w:after="0" w:line="240" w:lineRule="auto"/>
        <w:ind w:firstLine="709"/>
        <w:jc w:val="both"/>
        <w:rPr>
          <w:rFonts w:ascii="Times New Roman" w:eastAsia="Times New Roman" w:hAnsi="Times New Roman" w:cs="Times New Roman"/>
          <w:b/>
          <w:sz w:val="28"/>
          <w:szCs w:val="28"/>
        </w:rPr>
      </w:pPr>
    </w:p>
    <w:p w:rsidR="007A6DC0" w:rsidRDefault="00A41859" w:rsidP="001E2239">
      <w:pPr>
        <w:widowControl w:val="0"/>
        <w:tabs>
          <w:tab w:val="left" w:pos="1134"/>
        </w:tabs>
        <w:spacing w:after="0" w:line="240" w:lineRule="auto"/>
        <w:ind w:right="1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результата муниципальной услуги</w:t>
      </w:r>
    </w:p>
    <w:p w:rsidR="007A6DC0" w:rsidRDefault="007A6DC0">
      <w:pPr>
        <w:widowControl w:val="0"/>
        <w:tabs>
          <w:tab w:val="left" w:pos="1134"/>
        </w:tabs>
        <w:spacing w:after="0" w:line="240" w:lineRule="auto"/>
        <w:ind w:right="151" w:firstLine="709"/>
        <w:jc w:val="both"/>
        <w:rPr>
          <w:rFonts w:ascii="Times New Roman" w:eastAsia="Times New Roman" w:hAnsi="Times New Roman" w:cs="Times New Roman"/>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Pr>
          <w:rFonts w:ascii="Times New Roman" w:eastAsia="Times New Roman" w:hAnsi="Times New Roman" w:cs="Times New Roman"/>
          <w:sz w:val="28"/>
          <w:szCs w:val="28"/>
        </w:rPr>
        <w:tab/>
        <w:t xml:space="preserve">Основанием для начала административной процедуры является получение уполномоченными должностными лицами заявления (запроса) о предоставлении муниципальной услуги с прилагаемым пакетом документов. </w:t>
      </w:r>
    </w:p>
    <w:p w:rsidR="007A6DC0" w:rsidRDefault="00A41859">
      <w:pPr>
        <w:widowControl w:val="0"/>
        <w:tabs>
          <w:tab w:val="left" w:pos="851"/>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r>
        <w:rPr>
          <w:rFonts w:ascii="Times New Roman" w:eastAsia="Times New Roman" w:hAnsi="Times New Roman" w:cs="Times New Roman"/>
          <w:sz w:val="28"/>
          <w:szCs w:val="28"/>
        </w:rPr>
        <w:tab/>
      </w:r>
      <w:r>
        <w:rPr>
          <w:rFonts w:ascii="Times New Roman" w:hAnsi="Times New Roman" w:cs="Times New Roman"/>
          <w:sz w:val="28"/>
          <w:szCs w:val="28"/>
        </w:rPr>
        <w:t xml:space="preserve">Уполномоченными должностными лицами осуществляется проверка наличия </w:t>
      </w:r>
      <w:r>
        <w:rPr>
          <w:rFonts w:ascii="Times New Roman" w:hAnsi="Times New Roman" w:cs="Times New Roman"/>
          <w:sz w:val="28"/>
          <w:szCs w:val="28"/>
          <w:shd w:val="clear" w:color="auto" w:fill="FFFFFF"/>
        </w:rPr>
        <w:t>указанных в пункте 27</w:t>
      </w:r>
      <w:r>
        <w:rPr>
          <w:rFonts w:ascii="Times New Roman" w:eastAsia="Times New Roman" w:hAnsi="Times New Roman" w:cs="Times New Roman"/>
          <w:sz w:val="28"/>
          <w:szCs w:val="28"/>
          <w:shd w:val="clear" w:color="auto" w:fill="FFFFFF"/>
        </w:rPr>
        <w:t xml:space="preserve"> настоящего</w:t>
      </w:r>
      <w:r>
        <w:rPr>
          <w:rFonts w:ascii="Times New Roman" w:eastAsia="Times New Roman" w:hAnsi="Times New Roman" w:cs="Times New Roman"/>
          <w:sz w:val="28"/>
          <w:szCs w:val="28"/>
        </w:rPr>
        <w:t xml:space="preserve"> административного регламента оснований для отказа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r>
        <w:rPr>
          <w:rFonts w:ascii="Times New Roman" w:eastAsia="Times New Roman" w:hAnsi="Times New Roman" w:cs="Times New Roman"/>
          <w:sz w:val="28"/>
          <w:szCs w:val="28"/>
        </w:rPr>
        <w:tab/>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аннулирования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Pr>
          <w:rFonts w:ascii="Times New Roman" w:eastAsia="Times New Roman" w:hAnsi="Times New Roman" w:cs="Times New Roman"/>
          <w:sz w:val="28"/>
          <w:szCs w:val="28"/>
        </w:rPr>
        <w:tab/>
        <w:t>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96. Основанием для выдачи заявителю результата предоставления муниципальной услуги является подписание главой администрации или лицом, </w:t>
      </w:r>
      <w:r>
        <w:rPr>
          <w:rFonts w:ascii="Times New Roman" w:eastAsia="Times New Roman" w:hAnsi="Times New Roman" w:cs="Times New Roman"/>
          <w:sz w:val="28"/>
          <w:szCs w:val="28"/>
        </w:rPr>
        <w:lastRenderedPageBreak/>
        <w:t>его замещающим, решения о предоставлении муниципальной услуги или решения об отказе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Уведомление заявителя о принятом решении осуществляется </w:t>
      </w:r>
      <w:r>
        <w:rPr>
          <w:rFonts w:ascii="Times New Roman" w:hAnsi="Times New Roman" w:cs="Times New Roman"/>
          <w:sz w:val="28"/>
          <w:szCs w:val="28"/>
        </w:rPr>
        <w:t>уполномоченными должностными лицами уполномоченного органа одним из выбранных</w:t>
      </w:r>
      <w:r>
        <w:rPr>
          <w:rFonts w:ascii="Times New Roman" w:eastAsia="Times New Roman" w:hAnsi="Times New Roman" w:cs="Times New Roman"/>
          <w:sz w:val="28"/>
          <w:szCs w:val="28"/>
        </w:rPr>
        <w:t xml:space="preserve"> заявителем способов по желанию заявителя: лично на руки в Уполномоченном органе, по почте, по телефону, через МФЦ (при наличии соглашения о взаимодействии), в электронной форме в личный кабинет заявителя.</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r>
        <w:rPr>
          <w:rFonts w:ascii="Times New Roman" w:eastAsia="Times New Roman" w:hAnsi="Times New Roman" w:cs="Times New Roman"/>
          <w:sz w:val="28"/>
          <w:szCs w:val="28"/>
        </w:rPr>
        <w:tab/>
        <w:t>Результат выдается в срок – не позднее пяти рабочих дней с даты подписания.</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Результатом является выдача заявителю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7A6DC0" w:rsidRDefault="00A41859">
      <w:pPr>
        <w:widowControl w:val="0"/>
        <w:tabs>
          <w:tab w:val="left" w:pos="1418"/>
        </w:tabs>
        <w:spacing w:after="0" w:line="24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99.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Pr>
          <w:rFonts w:ascii="Times New Roman" w:eastAsia="Times New Roman" w:hAnsi="Times New Roman" w:cs="Times New Roman"/>
          <w:sz w:val="28"/>
          <w:szCs w:val="28"/>
        </w:rPr>
        <w:t>zip</w:t>
      </w:r>
      <w:proofErr w:type="spellEnd"/>
      <w:r>
        <w:rPr>
          <w:rFonts w:ascii="Times New Roman" w:eastAsia="Times New Roman" w:hAnsi="Times New Roman" w:cs="Times New Roman"/>
          <w:sz w:val="28"/>
          <w:szCs w:val="28"/>
        </w:rPr>
        <w:t xml:space="preserve"> направляются в личный кабинет заявителя.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уполномоченном органе, предоставляющем муниципальную услугу.</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 Предоставление уполномоченным органом или МФЦ результата муниципальной услуги по экстерриториальному принципу не осуществляется.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A6DC0" w:rsidRDefault="00A41859">
      <w:pPr>
        <w:widowControl w:val="0"/>
        <w:tabs>
          <w:tab w:val="left" w:pos="1440"/>
        </w:tabs>
        <w:spacing w:before="108" w:after="108" w:line="240" w:lineRule="auto"/>
        <w:jc w:val="center"/>
        <w:outlineLvl w:val="0"/>
        <w:rPr>
          <w:rFonts w:ascii="Times New Roman" w:eastAsia="Times New Roman" w:hAnsi="Times New Roman" w:cs="Times New Roman"/>
          <w:b/>
          <w:bCs/>
          <w:color w:val="26282F"/>
          <w:sz w:val="28"/>
          <w:szCs w:val="28"/>
          <w:lang w:eastAsia="ar-SA"/>
        </w:rPr>
      </w:pPr>
      <w:r>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дополнительных сведений от заявителя не предусмотрено.</w:t>
      </w:r>
    </w:p>
    <w:p w:rsidR="007A6DC0" w:rsidRDefault="007A6DC0">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b/>
          <w:sz w:val="28"/>
          <w:szCs w:val="28"/>
        </w:rPr>
      </w:pP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Результатом предоставления муниципальной услуги является аннулирование разрешения на установку и эксплуатацию рекламных конструкций.</w:t>
      </w:r>
    </w:p>
    <w:p w:rsidR="007A6DC0" w:rsidRDefault="00A41859">
      <w:pPr>
        <w:widowControl w:val="0"/>
        <w:tabs>
          <w:tab w:val="left" w:pos="1042"/>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Максимальный </w:t>
      </w:r>
      <w:r>
        <w:rPr>
          <w:rFonts w:ascii="Times New Roman" w:eastAsia="Times New Roman" w:hAnsi="Times New Roman" w:cs="Times New Roman"/>
          <w:sz w:val="28"/>
          <w:szCs w:val="28"/>
          <w:lang w:eastAsia="ru-RU"/>
        </w:rPr>
        <w:t xml:space="preserve">срок предоставления муниципальной услуги в соответствии с представленным вариантом, не может превышать один месяц со </w:t>
      </w:r>
      <w:r>
        <w:rPr>
          <w:rFonts w:ascii="Times New Roman" w:eastAsia="Times New Roman" w:hAnsi="Times New Roman" w:cs="Times New Roman"/>
          <w:sz w:val="28"/>
          <w:szCs w:val="28"/>
          <w:lang w:eastAsia="ru-RU"/>
        </w:rPr>
        <w:lastRenderedPageBreak/>
        <w:t xml:space="preserve">дня регистрации заявления и документов и (или) информации, необходимых для предоставления муниципальной услуги в уполномоченном органе. </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104. Максимальный </w:t>
      </w:r>
      <w:r>
        <w:rPr>
          <w:rFonts w:ascii="Times New Roman" w:eastAsia="Times New Roman" w:hAnsi="Times New Roman" w:cs="Times New Roman"/>
          <w:sz w:val="28"/>
          <w:szCs w:val="28"/>
          <w:lang w:eastAsia="ru-RU"/>
        </w:rPr>
        <w:t>срок предоставления муниципальной услуги на Портале не может превышать один месяц со дня регистрации заявления и документов и (или) информации, необходимых для предоставления муниципальной услуги.</w:t>
      </w:r>
    </w:p>
    <w:p w:rsidR="007A6DC0" w:rsidRDefault="00A418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105. Максимальный </w:t>
      </w:r>
      <w:r>
        <w:rPr>
          <w:rFonts w:ascii="Times New Roman" w:eastAsia="Times New Roman" w:hAnsi="Times New Roman" w:cs="Times New Roman"/>
          <w:sz w:val="28"/>
          <w:szCs w:val="28"/>
          <w:lang w:eastAsia="ru-RU"/>
        </w:rPr>
        <w:t>срок предоставления муниципальной услуги через МФЦ, если заявление и документы и (или) информация, необходимые для предоставления муниципальной услуги, поданы заявителем в МФЦ, не может превышать один месяц со дня регистрации заявления и документов и (или) информации, необходимых для предоставления муниципальной услуги.</w:t>
      </w:r>
    </w:p>
    <w:p w:rsidR="007A6DC0" w:rsidRDefault="007A6DC0">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Перечень и описание административных процедур предоставления муниципальной услуги</w:t>
      </w:r>
    </w:p>
    <w:p w:rsidR="007A6DC0" w:rsidRDefault="007A6DC0">
      <w:pPr>
        <w:widowControl w:val="0"/>
        <w:tabs>
          <w:tab w:val="left" w:pos="1418"/>
        </w:tabs>
        <w:spacing w:after="0" w:line="240" w:lineRule="auto"/>
        <w:ind w:firstLine="710"/>
        <w:jc w:val="both"/>
        <w:rPr>
          <w:rFonts w:ascii="Times New Roman" w:eastAsia="Times New Roman" w:hAnsi="Times New Roman" w:cs="Times New Roman"/>
          <w:sz w:val="28"/>
          <w:szCs w:val="28"/>
        </w:rPr>
      </w:pPr>
    </w:p>
    <w:p w:rsidR="007A6DC0" w:rsidRDefault="00A41859" w:rsidP="001E2239">
      <w:pPr>
        <w:widowControl w:val="0"/>
        <w:tabs>
          <w:tab w:val="left" w:pos="141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 заявления и документов, необходимых для предоставления муниципальной услуги</w:t>
      </w:r>
    </w:p>
    <w:p w:rsidR="007A6DC0" w:rsidRDefault="007A6DC0">
      <w:pPr>
        <w:widowControl w:val="0"/>
        <w:tabs>
          <w:tab w:val="left" w:pos="1418"/>
        </w:tabs>
        <w:spacing w:after="0" w:line="240" w:lineRule="auto"/>
        <w:ind w:firstLine="710"/>
        <w:jc w:val="center"/>
        <w:rPr>
          <w:rFonts w:ascii="Times New Roman" w:eastAsia="Times New Roman" w:hAnsi="Times New Roman" w:cs="Times New Roman"/>
          <w:b/>
          <w:sz w:val="28"/>
          <w:szCs w:val="28"/>
        </w:rPr>
      </w:pP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 Описание административной процедуры приема заявления (запроса) и документов и (или) информации, необходимых для предоставления муниципальной услуги: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к уполномоченному должностному лицу заявления и документов, предусмотренных пунктом 18 административного регламента в соответствии с вариантом предоставления муниципальной услуги, а также способом подачи таких запроса и документов и (или) информации;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личности заявителя (представителя заявителя) и документов и (или) информации, необходимых для предоставления муниципальной услуги;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подачи запроса представителем заявителя;</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A6DC0" w:rsidRDefault="00A41859">
      <w:pPr>
        <w:shd w:val="clear" w:color="auto" w:fill="FFFFFF"/>
        <w:spacing w:after="0" w:line="259" w:lineRule="atLeast"/>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 Заявитель представляет в уполномоченный орган заявление согласно приложению № 2 к административному регламенту.</w:t>
      </w:r>
    </w:p>
    <w:p w:rsidR="007A6DC0" w:rsidRDefault="00A41859">
      <w:pPr>
        <w:shd w:val="clear" w:color="auto" w:fill="FFFFFF"/>
        <w:spacing w:after="0" w:line="259" w:lineRule="atLeast"/>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 Регистрация заявления (запроса) о предоставлении муниципальной услуги осуществляется не позднее дня, следующего за днём поступления в уполномоченный орган заявления и документов.</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 по экстерриториальному принципу не осуществляется.</w:t>
      </w:r>
    </w:p>
    <w:p w:rsidR="007A6DC0" w:rsidRDefault="00A41859">
      <w:pPr>
        <w:widowControl w:val="0"/>
        <w:tabs>
          <w:tab w:val="left" w:pos="1162"/>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109. Уполномоченное должностное лицо рассматривает заявление об аннулировании разрешения на установку и эксплуатацию рекламной конструкции и приложенные к нему документы, осуществляет проверку </w:t>
      </w:r>
      <w:r>
        <w:rPr>
          <w:rFonts w:ascii="Times New Roman" w:eastAsia="Times New Roman" w:hAnsi="Times New Roman" w:cs="Times New Roman"/>
          <w:sz w:val="28"/>
          <w:szCs w:val="28"/>
        </w:rPr>
        <w:lastRenderedPageBreak/>
        <w:t>наличия установленных в пункте 28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15 календарных дней.</w:t>
      </w:r>
    </w:p>
    <w:p w:rsidR="007A6DC0" w:rsidRDefault="00A41859">
      <w:pPr>
        <w:widowControl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Межведомственное информационное взаимодействие в рамках варианта предоставления муниципальной услуги не предусмотрено.</w:t>
      </w:r>
    </w:p>
    <w:p w:rsidR="007A6DC0" w:rsidRDefault="007A6DC0">
      <w:pPr>
        <w:widowControl w:val="0"/>
        <w:tabs>
          <w:tab w:val="left" w:pos="1162"/>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результата муниципальной услуги</w:t>
      </w:r>
    </w:p>
    <w:p w:rsidR="007A6DC0" w:rsidRDefault="007A6DC0">
      <w:pPr>
        <w:widowControl w:val="0"/>
        <w:tabs>
          <w:tab w:val="left" w:pos="1162"/>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pPr>
        <w:widowControl w:val="0"/>
        <w:tabs>
          <w:tab w:val="left" w:pos="1162"/>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Основанием для начала административной процедуры является получение уполномоченными должностными лицами заявления (запроса) о предоставлении муниципальной услуги с прилагаемым пакетом документов.</w:t>
      </w:r>
    </w:p>
    <w:p w:rsidR="007A6DC0" w:rsidRDefault="00A41859">
      <w:pPr>
        <w:widowControl w:val="0"/>
        <w:tabs>
          <w:tab w:val="left" w:pos="851"/>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Pr>
          <w:rFonts w:ascii="Times New Roman" w:eastAsia="Times New Roman" w:hAnsi="Times New Roman" w:cs="Times New Roman"/>
          <w:sz w:val="28"/>
          <w:szCs w:val="28"/>
        </w:rPr>
        <w:tab/>
        <w:t>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Pr>
          <w:rFonts w:ascii="Times New Roman" w:eastAsia="Times New Roman" w:hAnsi="Times New Roman" w:cs="Times New Roman"/>
          <w:sz w:val="28"/>
          <w:szCs w:val="28"/>
        </w:rPr>
        <w:tab/>
        <w:t>После рассмотрения заявления и приложенных к нему документов, уполномоченное должностное лицо осуществляет подготовку проекта решения об аннулировании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Pr>
          <w:rFonts w:ascii="Times New Roman" w:eastAsia="Times New Roman" w:hAnsi="Times New Roman" w:cs="Times New Roman"/>
          <w:sz w:val="28"/>
          <w:szCs w:val="28"/>
        </w:rPr>
        <w:tab/>
        <w:t>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 Основанием для выдачи заявителю результата предоставления муниципальной услуги является подписание главой </w:t>
      </w:r>
      <w:proofErr w:type="gramStart"/>
      <w:r>
        <w:rPr>
          <w:rFonts w:ascii="Times New Roman" w:eastAsia="Times New Roman" w:hAnsi="Times New Roman" w:cs="Times New Roman"/>
          <w:sz w:val="28"/>
          <w:szCs w:val="28"/>
        </w:rPr>
        <w:t>администрации  или</w:t>
      </w:r>
      <w:proofErr w:type="gramEnd"/>
      <w:r>
        <w:rPr>
          <w:rFonts w:ascii="Times New Roman" w:eastAsia="Times New Roman" w:hAnsi="Times New Roman" w:cs="Times New Roman"/>
          <w:sz w:val="28"/>
          <w:szCs w:val="28"/>
        </w:rPr>
        <w:t xml:space="preserve"> лицом, его замещающим, решения о предоставлении муниципальной услуги или решения об отказе в предоставлении муниципальной услуги.</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Уведомление заявителя о принятом решении осуществляется уполномоченными должностными лицами одним из выбранных заявителем способов по желанию заявителя: лично на руки в уполномоченном органе, по почте, по телефону, через МФЦ (при наличии соглашения о взаимодействии), в электронной форме в личный кабинет заявителя.</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Pr>
          <w:rFonts w:ascii="Times New Roman" w:eastAsia="Times New Roman" w:hAnsi="Times New Roman" w:cs="Times New Roman"/>
          <w:sz w:val="28"/>
          <w:szCs w:val="28"/>
        </w:rPr>
        <w:tab/>
        <w:t>Результат выдается в срок – не позднее пяти рабочих дней с даты подписания.</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Результатом является аннулирование разрешения на установку и эксплуатацию рекламных конструкций.</w:t>
      </w:r>
    </w:p>
    <w:p w:rsidR="007A6DC0" w:rsidRDefault="00A41859">
      <w:pPr>
        <w:widowControl w:val="0"/>
        <w:tabs>
          <w:tab w:val="left" w:pos="1418"/>
        </w:tabs>
        <w:spacing w:after="0" w:line="24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w:t>
      </w:r>
      <w:r>
        <w:rPr>
          <w:rFonts w:ascii="Times New Roman" w:eastAsia="Times New Roman" w:hAnsi="Times New Roman" w:cs="Times New Roman"/>
          <w:sz w:val="28"/>
          <w:szCs w:val="28"/>
        </w:rPr>
        <w:lastRenderedPageBreak/>
        <w:t xml:space="preserve">данном случае документы готовятся в формате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Pr>
          <w:rFonts w:ascii="Times New Roman" w:eastAsia="Times New Roman" w:hAnsi="Times New Roman" w:cs="Times New Roman"/>
          <w:sz w:val="28"/>
          <w:szCs w:val="28"/>
        </w:rPr>
        <w:t>zip</w:t>
      </w:r>
      <w:proofErr w:type="spellEnd"/>
      <w:r>
        <w:rPr>
          <w:rFonts w:ascii="Times New Roman" w:eastAsia="Times New Roman" w:hAnsi="Times New Roman" w:cs="Times New Roman"/>
          <w:sz w:val="28"/>
          <w:szCs w:val="28"/>
        </w:rPr>
        <w:t xml:space="preserve"> направляются в личный кабинет заявителя.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уполномоченном органе, предоставляющем муниципальную услугу.</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 Предоставление уполномоченным органом или МФЦ результата муниципальной услуги по экстерриториальному принципу не осуществляется.</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A6DC0" w:rsidRDefault="007A6DC0">
      <w:pPr>
        <w:widowControl w:val="0"/>
        <w:tabs>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pPr>
        <w:widowControl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4. Исправление допущенных ошибок и(или) опечаток в документах, выданных в результате предоставления муниципальной услуги.</w:t>
      </w:r>
    </w:p>
    <w:p w:rsidR="007A6DC0" w:rsidRDefault="007A6DC0">
      <w:pPr>
        <w:widowControl w:val="0"/>
        <w:spacing w:after="0" w:line="240" w:lineRule="auto"/>
        <w:ind w:firstLine="709"/>
        <w:jc w:val="both"/>
        <w:rPr>
          <w:rFonts w:ascii="Times New Roman" w:eastAsia="Times New Roman" w:hAnsi="Times New Roman" w:cs="Times New Roman"/>
          <w:b/>
          <w:sz w:val="28"/>
          <w:szCs w:val="28"/>
          <w:lang w:eastAsia="ru-RU"/>
        </w:rPr>
      </w:pPr>
    </w:p>
    <w:p w:rsidR="007A6DC0" w:rsidRDefault="00A41859">
      <w:pPr>
        <w:widowControl w:val="0"/>
        <w:tabs>
          <w:tab w:val="left" w:pos="1418"/>
        </w:tabs>
        <w:spacing w:after="0" w:line="240" w:lineRule="auto"/>
        <w:ind w:firstLine="710"/>
        <w:jc w:val="both"/>
        <w:rPr>
          <w:rFonts w:ascii="Times New Roman" w:eastAsia="Times New Roman" w:hAnsi="Times New Roman" w:cs="Times New Roman"/>
          <w:sz w:val="28"/>
          <w:szCs w:val="28"/>
        </w:rPr>
      </w:pPr>
      <w:r>
        <w:rPr>
          <w:rFonts w:ascii="Liberation Serif" w:eastAsia="Times New Roman" w:hAnsi="Liberation Serif" w:cs="Liberation Serif"/>
          <w:bCs/>
          <w:color w:val="000000"/>
          <w:sz w:val="28"/>
          <w:szCs w:val="28"/>
          <w:shd w:val="clear" w:color="auto" w:fill="FFFFFF"/>
        </w:rPr>
        <w:t xml:space="preserve">122. Результат предоставления муниципальной услуги указан в </w:t>
      </w:r>
      <w:r>
        <w:rPr>
          <w:rFonts w:ascii="Times New Roman" w:eastAsia="Times New Roman" w:hAnsi="Times New Roman" w:cs="Times New Roman"/>
          <w:sz w:val="28"/>
          <w:szCs w:val="28"/>
        </w:rPr>
        <w:t>подпункте 7 пункта 9 настоящего административного регламента.</w:t>
      </w:r>
    </w:p>
    <w:p w:rsidR="007A6DC0" w:rsidRDefault="00A4185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123. Максимальный срок предоставления муниципальной услуги в соответствии с вариантом составляет 5 рабочих дней со дня регистрации заявления и прилагаемых к нему документов </w:t>
      </w:r>
      <w:r>
        <w:rPr>
          <w:rFonts w:ascii="Times New Roman" w:eastAsia="Times New Roman" w:hAnsi="Times New Roman" w:cs="Times New Roman"/>
          <w:sz w:val="28"/>
          <w:szCs w:val="28"/>
          <w:lang w:eastAsia="ru-RU"/>
        </w:rPr>
        <w:t>в уполномоченном органе.</w:t>
      </w:r>
    </w:p>
    <w:p w:rsidR="007A6DC0" w:rsidRDefault="00A41859">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124. В случае представления заявления об исправлении допущенных опечаток и ошибок в </w:t>
      </w:r>
      <w:r>
        <w:rPr>
          <w:rFonts w:ascii="Times New Roman" w:eastAsia="Times New Roman" w:hAnsi="Times New Roman" w:cs="Times New Roman"/>
          <w:bCs/>
          <w:sz w:val="28"/>
          <w:szCs w:val="28"/>
          <w:lang w:eastAsia="ru-RU"/>
        </w:rPr>
        <w:t xml:space="preserve">выданных в результате предоставления муниципальной услуги документах </w:t>
      </w:r>
      <w:r>
        <w:rPr>
          <w:rFonts w:ascii="Times New Roman" w:eastAsia="Times New Roman" w:hAnsi="Times New Roman" w:cs="Times New Roman"/>
          <w:sz w:val="28"/>
          <w:szCs w:val="28"/>
          <w:lang w:eastAsia="ru-RU"/>
        </w:rPr>
        <w:t>через МФЦ срок предоставления муниципальной услуги составляет не более 5 рабочих дней со дня передачи МФЦ заявления и прилагаемых к нему документов в уполномоченный орган.</w:t>
      </w:r>
    </w:p>
    <w:p w:rsidR="007A6DC0" w:rsidRDefault="007A6DC0">
      <w:pPr>
        <w:widowControl w:val="0"/>
        <w:spacing w:after="0" w:line="240" w:lineRule="auto"/>
        <w:ind w:firstLine="720"/>
        <w:jc w:val="both"/>
        <w:rPr>
          <w:rFonts w:ascii="Times New Roman" w:eastAsia="Times New Roman" w:hAnsi="Times New Roman" w:cs="Times New Roman"/>
          <w:sz w:val="28"/>
          <w:szCs w:val="28"/>
          <w:lang w:eastAsia="ru-RU"/>
        </w:rPr>
      </w:pPr>
    </w:p>
    <w:p w:rsidR="007A6DC0" w:rsidRDefault="00A41859" w:rsidP="001E2239">
      <w:pPr>
        <w:widowControl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Перечень и описание административных процедур предоставления муниципальной услуги</w:t>
      </w:r>
    </w:p>
    <w:p w:rsidR="007A6DC0" w:rsidRDefault="007A6DC0">
      <w:pPr>
        <w:widowControl w:val="0"/>
        <w:shd w:val="clear" w:color="auto" w:fill="FFFFFF"/>
        <w:spacing w:after="0" w:line="240" w:lineRule="auto"/>
        <w:ind w:firstLine="720"/>
        <w:jc w:val="center"/>
        <w:rPr>
          <w:rFonts w:ascii="Times New Roman" w:eastAsia="Times New Roman" w:hAnsi="Times New Roman" w:cs="Times New Roman"/>
          <w:b/>
          <w:sz w:val="28"/>
          <w:szCs w:val="28"/>
          <w:lang w:eastAsia="ar-SA"/>
        </w:rPr>
      </w:pPr>
    </w:p>
    <w:p w:rsidR="007A6DC0" w:rsidRDefault="00A41859" w:rsidP="001E2239">
      <w:pPr>
        <w:widowControl w:val="0"/>
        <w:shd w:val="clear" w:color="auto" w:fill="FFFFFF"/>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Прием заявления и документов, необходимых для предоставления муниципальной услуги</w:t>
      </w:r>
    </w:p>
    <w:p w:rsidR="007A6DC0" w:rsidRDefault="007A6DC0">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A6DC0" w:rsidRDefault="00A41859">
      <w:pPr>
        <w:widowControl w:val="0"/>
        <w:shd w:val="clear" w:color="auto" w:fill="FFFFFF"/>
        <w:tabs>
          <w:tab w:val="left" w:pos="1162"/>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 Заявитель представляет в уполномоченный орган заявление согласно приложению № 8 к настоящему регламенту и направляется любым из способов, указанных в пункте 21 настоящего регламента.</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 по экстерриториальному принципу не осуществляется.</w:t>
      </w:r>
    </w:p>
    <w:p w:rsidR="007A6DC0" w:rsidRDefault="00A41859">
      <w:pPr>
        <w:shd w:val="clear" w:color="auto" w:fill="FFFFFF"/>
        <w:spacing w:after="0" w:line="259" w:lineRule="atLeast"/>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126. Регистрация заявления об исправлении допущенных ошибок и (или) опечаток в документах, выданных в результате предоставления муниципальной услуги осуществляется не позднее дня, следующего за днём поступления в уполномоченный орган заявления и документов.</w:t>
      </w:r>
    </w:p>
    <w:p w:rsidR="007A6DC0" w:rsidRDefault="007A6DC0">
      <w:pPr>
        <w:shd w:val="clear" w:color="auto" w:fill="FFFFFF"/>
        <w:spacing w:after="0" w:line="259" w:lineRule="atLeast"/>
        <w:ind w:firstLine="706"/>
        <w:jc w:val="both"/>
        <w:rPr>
          <w:rFonts w:ascii="Times New Roman" w:eastAsia="Times New Roman" w:hAnsi="Times New Roman" w:cs="Times New Roman"/>
          <w:sz w:val="28"/>
          <w:szCs w:val="28"/>
        </w:rPr>
      </w:pPr>
    </w:p>
    <w:p w:rsidR="007A6DC0" w:rsidRDefault="00A41859" w:rsidP="001E2239">
      <w:pPr>
        <w:widowControl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Межведомственное информационное взаимодействие в рамках варианта предоставления муниципальной услуги не предусмотрено.</w:t>
      </w:r>
    </w:p>
    <w:p w:rsidR="007A6DC0" w:rsidRDefault="007A6DC0">
      <w:pPr>
        <w:widowControl w:val="0"/>
        <w:tabs>
          <w:tab w:val="left" w:pos="1162"/>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результата муниципальной услуги</w:t>
      </w:r>
    </w:p>
    <w:p w:rsidR="007A6DC0" w:rsidRDefault="007A6DC0">
      <w:pPr>
        <w:shd w:val="clear" w:color="auto" w:fill="FFFFFF"/>
        <w:spacing w:after="0" w:line="259" w:lineRule="atLeast"/>
        <w:ind w:firstLine="706"/>
        <w:jc w:val="both"/>
        <w:rPr>
          <w:rFonts w:ascii="Times New Roman" w:eastAsia="Times New Roman" w:hAnsi="Times New Roman" w:cs="Times New Roman"/>
          <w:sz w:val="28"/>
          <w:szCs w:val="28"/>
        </w:rPr>
      </w:pPr>
    </w:p>
    <w:p w:rsidR="007A6DC0" w:rsidRDefault="00A41859">
      <w:pPr>
        <w:widowControl w:val="0"/>
        <w:tabs>
          <w:tab w:val="left" w:pos="1162"/>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127. Уполномоченное должностное лицо рассматривает заявление об исправлении допущенных ошибок и (или) опечаток в документах, выданных в результате предоставления муниципальной услуги.</w:t>
      </w:r>
    </w:p>
    <w:p w:rsidR="007A6DC0" w:rsidRDefault="00A41859">
      <w:pPr>
        <w:widowControl w:val="0"/>
        <w:tabs>
          <w:tab w:val="left" w:pos="1162"/>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128. 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w:t>
      </w:r>
      <w:r>
        <w:rPr>
          <w:rFonts w:ascii="Times New Roman" w:eastAsia="Times New Roman" w:hAnsi="Times New Roman" w:cs="Times New Roman"/>
          <w:sz w:val="28"/>
          <w:szCs w:val="28"/>
        </w:rPr>
        <w:t>заявления</w:t>
      </w:r>
      <w:r>
        <w:rPr>
          <w:rFonts w:ascii="Times New Roman" w:eastAsia="Times New Roman" w:hAnsi="Times New Roman" w:cs="Times New Roman"/>
          <w:color w:val="000000"/>
          <w:sz w:val="28"/>
          <w:szCs w:val="28"/>
        </w:rPr>
        <w:t>.</w:t>
      </w:r>
    </w:p>
    <w:p w:rsidR="007A6DC0" w:rsidRDefault="00A41859">
      <w:pPr>
        <w:widowControl w:val="0"/>
        <w:tabs>
          <w:tab w:val="left" w:pos="1031"/>
          <w:tab w:val="left" w:pos="1418"/>
        </w:tabs>
        <w:spacing w:after="0" w:line="240" w:lineRule="auto"/>
        <w:ind w:right="157" w:firstLine="710"/>
        <w:jc w:val="both"/>
        <w:rPr>
          <w:rFonts w:ascii="Times New Roman" w:eastAsia="Times New Roman" w:hAnsi="Times New Roman" w:cs="Times New Roman"/>
          <w:strike/>
          <w:sz w:val="28"/>
          <w:szCs w:val="28"/>
        </w:rPr>
      </w:pPr>
      <w:r>
        <w:rPr>
          <w:rFonts w:ascii="Times New Roman" w:eastAsia="Times New Roman" w:hAnsi="Times New Roman" w:cs="Times New Roman"/>
          <w:color w:val="000000"/>
          <w:sz w:val="28"/>
          <w:szCs w:val="28"/>
        </w:rPr>
        <w:t xml:space="preserve">129. В случае самостоятельного выявления должностным лицом допущенных ошибок и(или)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и(или) опечатки осуществляет исправление допущенных ошибок и (или) опечаток. В указанный срок заявителю направляется уведомление с приложением распоряжения о внесении изменений. </w:t>
      </w:r>
    </w:p>
    <w:p w:rsidR="007A6DC0" w:rsidRDefault="00A41859">
      <w:pPr>
        <w:widowControl w:val="0"/>
        <w:tabs>
          <w:tab w:val="left" w:pos="1031"/>
          <w:tab w:val="left" w:pos="1418"/>
        </w:tabs>
        <w:spacing w:after="0" w:line="240" w:lineRule="auto"/>
        <w:ind w:right="157"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130. При исправлении опечаток и(или) ошибок, допущенных в документах, выданных в результате предоставления муниципальной </w:t>
      </w:r>
      <w:proofErr w:type="gramStart"/>
      <w:r>
        <w:rPr>
          <w:rFonts w:ascii="Times New Roman" w:eastAsia="Times New Roman" w:hAnsi="Times New Roman" w:cs="Times New Roman"/>
          <w:color w:val="000000"/>
          <w:sz w:val="28"/>
          <w:szCs w:val="28"/>
        </w:rPr>
        <w:t xml:space="preserve">услуги,   </w:t>
      </w:r>
      <w:proofErr w:type="gramEnd"/>
      <w:r>
        <w:rPr>
          <w:rFonts w:ascii="Times New Roman" w:eastAsia="Times New Roman" w:hAnsi="Times New Roman" w:cs="Times New Roman"/>
          <w:color w:val="000000"/>
          <w:sz w:val="28"/>
          <w:szCs w:val="28"/>
        </w:rPr>
        <w:t xml:space="preserve">                                     не допускается:</w:t>
      </w:r>
    </w:p>
    <w:p w:rsidR="007A6DC0" w:rsidRDefault="00A41859">
      <w:pPr>
        <w:widowControl w:val="0"/>
        <w:tabs>
          <w:tab w:val="left" w:pos="1031"/>
          <w:tab w:val="left" w:pos="1418"/>
        </w:tabs>
        <w:spacing w:after="0" w:line="240" w:lineRule="auto"/>
        <w:ind w:right="157"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содержания документов, являющихся результатом предоставления муниципальной услуги;</w:t>
      </w:r>
    </w:p>
    <w:p w:rsidR="007A6DC0" w:rsidRDefault="00A41859">
      <w:pPr>
        <w:widowControl w:val="0"/>
        <w:tabs>
          <w:tab w:val="left" w:pos="1031"/>
          <w:tab w:val="left" w:pos="1418"/>
        </w:tabs>
        <w:spacing w:after="0" w:line="240" w:lineRule="auto"/>
        <w:ind w:right="157"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внесение новой информации, сведений из вновь полученных документов, которые не были представлены при подаче заявления (</w:t>
      </w:r>
      <w:proofErr w:type="gramStart"/>
      <w:r>
        <w:rPr>
          <w:rFonts w:ascii="Times New Roman" w:eastAsia="Times New Roman" w:hAnsi="Times New Roman" w:cs="Times New Roman"/>
          <w:color w:val="000000"/>
          <w:sz w:val="28"/>
          <w:szCs w:val="28"/>
        </w:rPr>
        <w:t xml:space="preserve">запроса)   </w:t>
      </w:r>
      <w:proofErr w:type="gramEnd"/>
      <w:r>
        <w:rPr>
          <w:rFonts w:ascii="Times New Roman" w:eastAsia="Times New Roman" w:hAnsi="Times New Roman" w:cs="Times New Roman"/>
          <w:color w:val="000000"/>
          <w:sz w:val="28"/>
          <w:szCs w:val="28"/>
        </w:rPr>
        <w:t xml:space="preserve">                                          о предоставлении муниципальной услуги.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уполномоченным органом или МФЦ результата муниципальной услуги по экстерриториальному принципу не осуществляется.</w:t>
      </w:r>
    </w:p>
    <w:p w:rsidR="007A6DC0" w:rsidRDefault="007A6DC0">
      <w:pPr>
        <w:widowControl w:val="0"/>
        <w:tabs>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rsidP="001E2239">
      <w:pPr>
        <w:widowControl w:val="0"/>
        <w:tabs>
          <w:tab w:val="left" w:pos="1031"/>
          <w:tab w:val="left" w:pos="1418"/>
        </w:tabs>
        <w:spacing w:after="0" w:line="240" w:lineRule="auto"/>
        <w:ind w:right="1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Выдача дубликата документа, выданного по результатам предоставления муниципальной услуги, не предусмотрена.</w:t>
      </w:r>
    </w:p>
    <w:p w:rsidR="007A6DC0" w:rsidRDefault="007A6DC0">
      <w:pPr>
        <w:widowControl w:val="0"/>
        <w:tabs>
          <w:tab w:val="left" w:pos="1031"/>
          <w:tab w:val="left" w:pos="1418"/>
        </w:tabs>
        <w:spacing w:after="0" w:line="240" w:lineRule="auto"/>
        <w:ind w:right="157" w:firstLine="710"/>
        <w:jc w:val="both"/>
        <w:rPr>
          <w:rFonts w:ascii="Times New Roman" w:eastAsia="Times New Roman" w:hAnsi="Times New Roman" w:cs="Times New Roman"/>
          <w:b/>
          <w:color w:val="000000"/>
          <w:sz w:val="28"/>
          <w:szCs w:val="28"/>
        </w:rPr>
      </w:pPr>
    </w:p>
    <w:p w:rsidR="007A6DC0" w:rsidRDefault="00A41859" w:rsidP="001E2239">
      <w:pPr>
        <w:widowControl w:val="0"/>
        <w:tabs>
          <w:tab w:val="left" w:pos="1134"/>
        </w:tabs>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IV</w:t>
      </w:r>
      <w:r>
        <w:rPr>
          <w:rFonts w:ascii="Times New Roman" w:eastAsia="Times New Roman" w:hAnsi="Times New Roman" w:cs="Times New Roman"/>
          <w:b/>
          <w:bCs/>
          <w:sz w:val="28"/>
          <w:szCs w:val="28"/>
        </w:rPr>
        <w:t>. Формы контроля за исполнением административного регламента</w:t>
      </w:r>
    </w:p>
    <w:p w:rsidR="007A6DC0" w:rsidRDefault="007A6DC0">
      <w:pPr>
        <w:widowControl w:val="0"/>
        <w:tabs>
          <w:tab w:val="left" w:pos="1134"/>
        </w:tabs>
        <w:spacing w:after="0" w:line="240" w:lineRule="auto"/>
        <w:ind w:left="1809" w:firstLine="709"/>
        <w:jc w:val="both"/>
        <w:outlineLvl w:val="0"/>
        <w:rPr>
          <w:rFonts w:ascii="Times New Roman" w:eastAsia="Times New Roman" w:hAnsi="Times New Roman" w:cs="Times New Roman"/>
          <w:b/>
          <w:bCs/>
          <w:sz w:val="24"/>
          <w:szCs w:val="24"/>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Pr>
          <w:rFonts w:ascii="Times New Roman" w:eastAsia="Times New Roman" w:hAnsi="Times New Roman" w:cs="Times New Roman"/>
          <w:b/>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7A6DC0" w:rsidRDefault="007A6DC0">
      <w:pPr>
        <w:widowControl w:val="0"/>
        <w:tabs>
          <w:tab w:val="left" w:pos="1134"/>
        </w:tabs>
        <w:spacing w:after="0" w:line="240" w:lineRule="auto"/>
        <w:ind w:firstLine="708"/>
        <w:jc w:val="center"/>
        <w:rPr>
          <w:rFonts w:ascii="Times New Roman" w:eastAsia="Times New Roman" w:hAnsi="Times New Roman" w:cs="Times New Roman"/>
          <w:b/>
          <w:sz w:val="28"/>
          <w:szCs w:val="28"/>
        </w:rPr>
      </w:pPr>
    </w:p>
    <w:p w:rsidR="007A6DC0" w:rsidRDefault="00A41859">
      <w:pPr>
        <w:widowControl w:val="0"/>
        <w:tabs>
          <w:tab w:val="left" w:pos="141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Текущий контроль за последовательностью действий, за принятием решений при оказании муниципальной услуги осуществляется уполномоченным органом путём проведения проверок соблюдения и исполнения положений административного регламента, иных нормативных правовых актов Российской Федерации должностными лицами уполномоченного органа, участвующими в предоставлении муниципальной услуги.</w:t>
      </w:r>
    </w:p>
    <w:p w:rsidR="007A6DC0" w:rsidRDefault="007A6DC0">
      <w:pPr>
        <w:widowControl w:val="0"/>
        <w:tabs>
          <w:tab w:val="left" w:pos="1418"/>
        </w:tabs>
        <w:spacing w:after="0" w:line="240" w:lineRule="auto"/>
        <w:ind w:firstLine="851"/>
        <w:jc w:val="both"/>
        <w:rPr>
          <w:rFonts w:ascii="Times New Roman" w:eastAsia="Times New Roman" w:hAnsi="Times New Roman" w:cs="Times New Roman"/>
          <w:sz w:val="28"/>
          <w:szCs w:val="28"/>
        </w:rPr>
      </w:pPr>
    </w:p>
    <w:p w:rsidR="007A6DC0" w:rsidRDefault="00A41859" w:rsidP="001E2239">
      <w:pPr>
        <w:widowControl w:val="0"/>
        <w:tabs>
          <w:tab w:val="left" w:pos="1134"/>
        </w:tabs>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и периодичность осуществления плановых</w:t>
      </w:r>
      <w:r w:rsidR="001E22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 внеплановых проверок полноты и качества предоставления</w:t>
      </w:r>
      <w:r w:rsidR="001E22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муниципальной услуги, в том числе порядок и формы</w:t>
      </w:r>
      <w:r w:rsidR="001E22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контроля за полнотой и качеством предоставления</w:t>
      </w:r>
      <w:r w:rsidR="001E22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муниципальной услуги</w:t>
      </w:r>
    </w:p>
    <w:p w:rsidR="007A6DC0" w:rsidRDefault="007A6DC0">
      <w:pPr>
        <w:widowControl w:val="0"/>
        <w:tabs>
          <w:tab w:val="left" w:pos="1134"/>
        </w:tabs>
        <w:spacing w:after="0" w:line="240" w:lineRule="auto"/>
        <w:ind w:firstLine="708"/>
        <w:jc w:val="both"/>
        <w:rPr>
          <w:rFonts w:ascii="Times New Roman" w:eastAsia="Times New Roman" w:hAnsi="Times New Roman" w:cs="Times New Roman"/>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r>
        <w:rPr>
          <w:rFonts w:ascii="Times New Roman" w:eastAsia="Times New Roman" w:hAnsi="Times New Roman" w:cs="Times New Roman"/>
          <w:sz w:val="28"/>
          <w:szCs w:val="28"/>
        </w:rPr>
        <w:tab/>
        <w:t>Глава администрации (лицо, исполняющее его обязанности) организует и осуществляет контроль полноты и качества предоставления муниципальной услуги, который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определяется распоряжением главы администрации.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A6DC0" w:rsidRDefault="007A6DC0">
      <w:pPr>
        <w:widowControl w:val="0"/>
        <w:tabs>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rsidP="001E2239">
      <w:pPr>
        <w:widowControl w:val="0"/>
        <w:tabs>
          <w:tab w:val="left" w:pos="1134"/>
        </w:tabs>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A6DC0" w:rsidRDefault="007A6DC0">
      <w:pPr>
        <w:widowControl w:val="0"/>
        <w:tabs>
          <w:tab w:val="left" w:pos="1031"/>
          <w:tab w:val="left" w:pos="1134"/>
        </w:tabs>
        <w:spacing w:after="0" w:line="240" w:lineRule="auto"/>
        <w:jc w:val="both"/>
        <w:rPr>
          <w:rFonts w:ascii="Times New Roman" w:eastAsia="Times New Roman" w:hAnsi="Times New Roman" w:cs="Times New Roman"/>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 По результатам проверок уполномоченное должностное лицо, допустившее нарушение привлекается в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A6DC0" w:rsidRDefault="007A6DC0">
      <w:pPr>
        <w:widowControl w:val="0"/>
        <w:tabs>
          <w:tab w:val="left" w:pos="1418"/>
        </w:tabs>
        <w:spacing w:after="0" w:line="240" w:lineRule="auto"/>
        <w:ind w:firstLine="709"/>
        <w:jc w:val="both"/>
        <w:rPr>
          <w:rFonts w:ascii="Times New Roman" w:eastAsia="Times New Roman" w:hAnsi="Times New Roman" w:cs="Times New Roman"/>
          <w:sz w:val="28"/>
          <w:szCs w:val="28"/>
        </w:rPr>
      </w:pPr>
    </w:p>
    <w:p w:rsidR="007A6DC0" w:rsidRDefault="00A41859" w:rsidP="001E2239">
      <w:pPr>
        <w:widowControl w:val="0"/>
        <w:tabs>
          <w:tab w:val="left" w:pos="1134"/>
        </w:tabs>
        <w:spacing w:after="0" w:line="240" w:lineRule="auto"/>
        <w:ind w:left="18" w:hanging="18"/>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Положения, характеризующие требования к порядку и формам</w:t>
      </w:r>
    </w:p>
    <w:p w:rsidR="007A6DC0" w:rsidRDefault="00A41859" w:rsidP="001E2239">
      <w:pPr>
        <w:widowControl w:val="0"/>
        <w:tabs>
          <w:tab w:val="left" w:pos="1134"/>
        </w:tabs>
        <w:spacing w:after="0" w:line="240" w:lineRule="auto"/>
        <w:ind w:left="18" w:hanging="18"/>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контроля за предоставлением муниципальной услуги, в том числе со стороны граждан, их объединений и организаций</w:t>
      </w:r>
    </w:p>
    <w:p w:rsidR="007A6DC0" w:rsidRDefault="007A6DC0">
      <w:pPr>
        <w:widowControl w:val="0"/>
        <w:tabs>
          <w:tab w:val="left" w:pos="1134"/>
        </w:tabs>
        <w:spacing w:after="0" w:line="240" w:lineRule="auto"/>
        <w:ind w:left="18" w:firstLine="709"/>
        <w:jc w:val="center"/>
        <w:outlineLvl w:val="0"/>
        <w:rPr>
          <w:rFonts w:ascii="Times New Roman" w:eastAsia="Times New Roman" w:hAnsi="Times New Roman" w:cs="Times New Roman"/>
          <w:b/>
          <w:bCs/>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r>
        <w:rPr>
          <w:rFonts w:ascii="Times New Roman" w:eastAsia="Times New Roman" w:hAnsi="Times New Roman" w:cs="Times New Roman"/>
          <w:sz w:val="28"/>
          <w:szCs w:val="28"/>
        </w:rPr>
        <w:tab/>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в письменном виде, в том числе в электронном.</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работников уполномоченного органа</w:t>
      </w:r>
    </w:p>
    <w:p w:rsidR="007A6DC0" w:rsidRDefault="007A6DC0">
      <w:pPr>
        <w:widowControl w:val="0"/>
        <w:tabs>
          <w:tab w:val="left" w:pos="1134"/>
        </w:tabs>
        <w:spacing w:after="0" w:line="240" w:lineRule="auto"/>
        <w:ind w:firstLine="709"/>
        <w:rPr>
          <w:rFonts w:ascii="Times New Roman" w:eastAsia="Times New Roman" w:hAnsi="Times New Roman" w:cs="Times New Roman"/>
          <w:sz w:val="28"/>
          <w:szCs w:val="28"/>
        </w:rPr>
      </w:pPr>
    </w:p>
    <w:p w:rsidR="007A6DC0" w:rsidRDefault="00A4185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указанная в данном разделе, подлежит обязательному размещению на Портале.</w:t>
      </w: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shd w:val="clear" w:color="auto" w:fill="FFFFFF"/>
        </w:rPr>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Портал.</w:t>
      </w:r>
    </w:p>
    <w:p w:rsidR="007A6DC0" w:rsidRDefault="00A41859">
      <w:pPr>
        <w:widowControl w:val="0"/>
        <w:tabs>
          <w:tab w:val="left" w:pos="709"/>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руководителя уполномоченного органа подаются в администрацию муниципального образования.</w:t>
      </w:r>
    </w:p>
    <w:p w:rsidR="007A6DC0" w:rsidRDefault="00A41859">
      <w:pPr>
        <w:widowControl w:val="0"/>
        <w:tabs>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A6DC0" w:rsidRDefault="00A41859">
      <w:pPr>
        <w:widowControl w:val="0"/>
        <w:tabs>
          <w:tab w:val="left" w:pos="141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rFonts w:ascii="Times New Roman" w:eastAsia="Times New Roman" w:hAnsi="Times New Roman" w:cs="Times New Roman"/>
          <w:sz w:val="28"/>
          <w:szCs w:val="28"/>
        </w:rPr>
        <w:lastRenderedPageBreak/>
        <w:t>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w:t>
      </w:r>
    </w:p>
    <w:p w:rsidR="007A6DC0" w:rsidRDefault="007A6DC0">
      <w:pPr>
        <w:widowControl w:val="0"/>
        <w:tabs>
          <w:tab w:val="left" w:pos="1418"/>
        </w:tabs>
        <w:spacing w:after="0" w:line="240" w:lineRule="auto"/>
        <w:ind w:firstLine="708"/>
        <w:jc w:val="both"/>
        <w:rPr>
          <w:rFonts w:ascii="Times New Roman" w:eastAsia="Times New Roman" w:hAnsi="Times New Roman" w:cs="Times New Roman"/>
          <w:sz w:val="28"/>
          <w:szCs w:val="28"/>
        </w:rPr>
      </w:pPr>
    </w:p>
    <w:p w:rsidR="007A6DC0" w:rsidRDefault="00A41859" w:rsidP="001E2239">
      <w:pPr>
        <w:widowControl w:val="0"/>
        <w:tabs>
          <w:tab w:val="left" w:pos="1134"/>
        </w:tabs>
        <w:spacing w:after="0" w:line="24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7A6DC0" w:rsidRDefault="007A6DC0">
      <w:pPr>
        <w:widowControl w:val="0"/>
        <w:tabs>
          <w:tab w:val="left" w:pos="1134"/>
        </w:tabs>
        <w:spacing w:after="0" w:line="240" w:lineRule="auto"/>
        <w:ind w:firstLine="709"/>
        <w:jc w:val="both"/>
        <w:rPr>
          <w:rFonts w:ascii="Times New Roman" w:eastAsia="Times New Roman" w:hAnsi="Times New Roman" w:cs="Times New Roman"/>
          <w:sz w:val="28"/>
          <w:szCs w:val="28"/>
        </w:rPr>
      </w:pPr>
    </w:p>
    <w:p w:rsidR="007A6DC0" w:rsidRDefault="00A41859">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r>
        <w:rPr>
          <w:rFonts w:ascii="Times New Roman" w:eastAsia="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A6DC0" w:rsidRDefault="007A6DC0">
      <w:pPr>
        <w:widowControl w:val="0"/>
        <w:tabs>
          <w:tab w:val="left" w:pos="4536"/>
          <w:tab w:val="left" w:pos="5670"/>
        </w:tabs>
        <w:spacing w:after="0" w:line="240" w:lineRule="auto"/>
        <w:ind w:left="4536"/>
        <w:rPr>
          <w:rFonts w:ascii="Times New Roman" w:eastAsia="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A41859" w:rsidP="001E2239">
      <w:pPr>
        <w:tabs>
          <w:tab w:val="left" w:pos="8175"/>
        </w:tabs>
        <w:spacing w:after="0" w:line="240" w:lineRule="auto"/>
        <w:ind w:firstLine="708"/>
        <w:jc w:val="right"/>
        <w:rPr>
          <w:rFonts w:ascii="Times New Roman" w:eastAsia="Times New Roman" w:hAnsi="Times New Roman" w:cs="Times New Roman"/>
          <w:sz w:val="28"/>
          <w:szCs w:val="28"/>
        </w:rPr>
      </w:pPr>
      <w:bookmarkStart w:id="6" w:name="_GoBack"/>
      <w:bookmarkEnd w:id="6"/>
      <w:r>
        <w:rPr>
          <w:rFonts w:ascii="Times New Roman" w:eastAsia="Times New Roman" w:hAnsi="Times New Roman" w:cs="Times New Roman"/>
          <w:sz w:val="28"/>
          <w:szCs w:val="28"/>
        </w:rPr>
        <w:lastRenderedPageBreak/>
        <w:t>Приложение № 1</w:t>
      </w:r>
    </w:p>
    <w:p w:rsidR="007A6DC0" w:rsidRDefault="00A41859">
      <w:pPr>
        <w:widowControl w:val="0"/>
        <w:tabs>
          <w:tab w:val="left" w:pos="4536"/>
          <w:tab w:val="left" w:pos="4962"/>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7A6DC0">
      <w:pPr>
        <w:widowControl w:val="0"/>
        <w:tabs>
          <w:tab w:val="left" w:pos="4536"/>
          <w:tab w:val="left" w:pos="5670"/>
        </w:tabs>
        <w:spacing w:after="0" w:line="240" w:lineRule="auto"/>
        <w:rPr>
          <w:rFonts w:ascii="Times New Roman" w:hAnsi="Times New Roman" w:cs="Times New Roman"/>
          <w:i/>
          <w:iCs/>
          <w:sz w:val="24"/>
          <w:szCs w:val="24"/>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hAnsi="Times New Roman" w:cs="Times New Roman"/>
          <w:i/>
          <w:iCs/>
          <w:sz w:val="24"/>
          <w:szCs w:val="24"/>
        </w:rPr>
        <w:t>(наименование муниципального образования)</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A6DC0" w:rsidRDefault="00A41859">
      <w:pPr>
        <w:widowControl w:val="0"/>
        <w:tabs>
          <w:tab w:val="left" w:pos="4536"/>
          <w:tab w:val="left" w:pos="5670"/>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Сведения о заявителе:</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(Ф.И.О. физического лица (в том числе физического             </w:t>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7A6DC0" w:rsidRDefault="007A6DC0">
      <w:pPr>
        <w:widowControl w:val="0"/>
        <w:pBdr>
          <w:bottom w:val="single" w:sz="6" w:space="1" w:color="000000"/>
        </w:pBdr>
        <w:spacing w:after="0" w:line="240" w:lineRule="auto"/>
        <w:ind w:left="4536"/>
        <w:rPr>
          <w:rFonts w:ascii="Times New Roman" w:eastAsia="Times New Roman" w:hAnsi="Times New Roman" w:cs="Times New Roman"/>
          <w:sz w:val="28"/>
          <w:szCs w:val="28"/>
        </w:rPr>
      </w:pPr>
    </w:p>
    <w:p w:rsidR="007A6DC0" w:rsidRDefault="00A41859">
      <w:pPr>
        <w:widowControl w:val="0"/>
        <w:spacing w:after="0" w:line="240" w:lineRule="auto"/>
        <w:ind w:left="4536"/>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w:t>
      </w:r>
    </w:p>
    <w:p w:rsidR="007A6DC0" w:rsidRDefault="007A6DC0">
      <w:pPr>
        <w:widowControl w:val="0"/>
        <w:spacing w:after="0" w:line="240" w:lineRule="auto"/>
        <w:ind w:left="4536"/>
        <w:rPr>
          <w:rFonts w:ascii="Times New Roman" w:eastAsia="Times New Roman" w:hAnsi="Times New Roman" w:cs="Times New Roman"/>
        </w:rPr>
      </w:pPr>
    </w:p>
    <w:p w:rsidR="007A6DC0" w:rsidRDefault="00A41859">
      <w:pPr>
        <w:widowControl w:val="0"/>
        <w:tabs>
          <w:tab w:val="left" w:pos="5103"/>
        </w:tabs>
        <w:spacing w:after="0" w:line="240" w:lineRule="auto"/>
        <w:ind w:left="4536"/>
        <w:rPr>
          <w:rFonts w:ascii="Times New Roman" w:eastAsia="Times New Roman" w:hAnsi="Times New Roman" w:cs="Times New Roman"/>
          <w:sz w:val="28"/>
          <w:szCs w:val="28"/>
        </w:rPr>
      </w:pPr>
      <w:r>
        <w:rPr>
          <w:rFonts w:ascii="Times New Roman CYR" w:eastAsia="Times New Roman" w:hAnsi="Times New Roman CYR" w:cs="Times New Roman CYR"/>
          <w:sz w:val="28"/>
          <w:szCs w:val="28"/>
          <w:lang w:eastAsia="ru-RU"/>
        </w:rPr>
        <w:t xml:space="preserve">в </w:t>
      </w:r>
      <w:proofErr w:type="gramStart"/>
      <w:r>
        <w:rPr>
          <w:rFonts w:ascii="Times New Roman CYR" w:eastAsia="Times New Roman" w:hAnsi="Times New Roman CYR" w:cs="Times New Roman CYR"/>
          <w:sz w:val="28"/>
          <w:szCs w:val="28"/>
          <w:lang w:eastAsia="ru-RU"/>
        </w:rPr>
        <w:t>лице:</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(Ф.И.О. руководителя или иного уполномоченного лица)</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________________________________________________________________________                                                                    </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Контактная информация:</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тел:_</w:t>
      </w:r>
      <w:proofErr w:type="gramEnd"/>
      <w:r>
        <w:rPr>
          <w:rFonts w:ascii="Times New Roman CYR" w:eastAsia="Times New Roman" w:hAnsi="Times New Roman CYR" w:cs="Times New Roman CYR"/>
          <w:sz w:val="28"/>
          <w:szCs w:val="28"/>
          <w:lang w:eastAsia="ru-RU"/>
        </w:rPr>
        <w:t>________________________________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эл. </w:t>
      </w:r>
      <w:proofErr w:type="gramStart"/>
      <w:r>
        <w:rPr>
          <w:rFonts w:ascii="Times New Roman CYR" w:eastAsia="Times New Roman" w:hAnsi="Times New Roman CYR" w:cs="Times New Roman CYR"/>
          <w:sz w:val="28"/>
          <w:szCs w:val="28"/>
          <w:lang w:eastAsia="ru-RU"/>
        </w:rPr>
        <w:t>почта:_</w:t>
      </w:r>
      <w:proofErr w:type="gramEnd"/>
      <w:r>
        <w:rPr>
          <w:rFonts w:ascii="Times New Roman CYR" w:eastAsia="Times New Roman" w:hAnsi="Times New Roman CYR" w:cs="Times New Roman CYR"/>
          <w:sz w:val="28"/>
          <w:szCs w:val="28"/>
          <w:lang w:eastAsia="ru-RU"/>
        </w:rPr>
        <w:t>___________________________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Индекс, адрес: 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____________________________________ </w:t>
      </w:r>
    </w:p>
    <w:p w:rsidR="007A6DC0" w:rsidRDefault="007A6DC0">
      <w:pPr>
        <w:widowControl w:val="0"/>
        <w:spacing w:after="0" w:line="240" w:lineRule="auto"/>
        <w:ind w:left="4395"/>
        <w:rPr>
          <w:rFonts w:ascii="Times New Roman CYR" w:eastAsia="Times New Roman" w:hAnsi="Times New Roman CYR" w:cs="Times New Roman CYR"/>
          <w:lang w:eastAsia="ru-RU"/>
        </w:rPr>
      </w:pPr>
    </w:p>
    <w:p w:rsidR="007A6DC0" w:rsidRDefault="00A41859">
      <w:pPr>
        <w:widowControl w:val="0"/>
        <w:spacing w:before="90" w:after="0" w:line="240" w:lineRule="auto"/>
        <w:ind w:left="18" w:right="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7A6DC0" w:rsidRDefault="00A41859">
      <w:pPr>
        <w:widowControl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Прошу выдать разрешение на установку и эксплуатацию рекламной конструкции на территории муниципального образования </w:t>
      </w:r>
      <w:r w:rsidR="003007FF">
        <w:rPr>
          <w:rFonts w:ascii="Times New Roman CYR" w:eastAsia="Times New Roman" w:hAnsi="Times New Roman CYR" w:cs="Times New Roman CYR"/>
          <w:sz w:val="28"/>
          <w:szCs w:val="28"/>
          <w:lang w:eastAsia="ru-RU"/>
        </w:rPr>
        <w:t>Советский</w:t>
      </w:r>
      <w:r>
        <w:rPr>
          <w:rFonts w:ascii="Times New Roman CYR" w:eastAsia="Times New Roman" w:hAnsi="Times New Roman CYR" w:cs="Times New Roman CYR"/>
          <w:sz w:val="28"/>
          <w:szCs w:val="28"/>
          <w:lang w:eastAsia="ru-RU"/>
        </w:rPr>
        <w:t xml:space="preserve"> сельсовет, на основании следующих сведений и документов:</w:t>
      </w:r>
    </w:p>
    <w:tbl>
      <w:tblPr>
        <w:tblW w:w="9810" w:type="dxa"/>
        <w:tblInd w:w="109" w:type="dxa"/>
        <w:tblLayout w:type="fixed"/>
        <w:tblLook w:val="0000" w:firstRow="0" w:lastRow="0" w:firstColumn="0" w:lastColumn="0" w:noHBand="0" w:noVBand="0"/>
      </w:tblPr>
      <w:tblGrid>
        <w:gridCol w:w="1531"/>
        <w:gridCol w:w="10"/>
        <w:gridCol w:w="1540"/>
        <w:gridCol w:w="139"/>
        <w:gridCol w:w="140"/>
        <w:gridCol w:w="141"/>
        <w:gridCol w:w="17"/>
        <w:gridCol w:w="543"/>
        <w:gridCol w:w="1017"/>
        <w:gridCol w:w="102"/>
        <w:gridCol w:w="1120"/>
        <w:gridCol w:w="141"/>
        <w:gridCol w:w="318"/>
        <w:gridCol w:w="522"/>
        <w:gridCol w:w="140"/>
        <w:gridCol w:w="969"/>
        <w:gridCol w:w="11"/>
        <w:gridCol w:w="1409"/>
      </w:tblGrid>
      <w:tr w:rsidR="007A6DC0">
        <w:tc>
          <w:tcPr>
            <w:tcW w:w="9809" w:type="dxa"/>
            <w:gridSpan w:val="1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ind w:left="1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Сведения о Заявителе</w:t>
            </w:r>
          </w:p>
        </w:tc>
      </w:tr>
      <w:tr w:rsidR="007A6DC0">
        <w:tc>
          <w:tcPr>
            <w:tcW w:w="5179" w:type="dxa"/>
            <w:gridSpan w:val="10"/>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 Полное наименование юридического лица /</w:t>
            </w:r>
          </w:p>
          <w:p w:rsidR="007A6DC0" w:rsidRDefault="00A41859">
            <w:pPr>
              <w:widowControl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Ф.И.О. физического лица</w:t>
            </w:r>
          </w:p>
        </w:tc>
        <w:tc>
          <w:tcPr>
            <w:tcW w:w="4630"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tc>
        <w:tc>
          <w:tcPr>
            <w:tcW w:w="1540" w:type="dxa"/>
            <w:tcBorders>
              <w:top w:val="single" w:sz="4" w:space="0" w:color="000000"/>
              <w:left w:val="single" w:sz="4" w:space="0" w:color="000000"/>
              <w:bottom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2099" w:type="dxa"/>
            <w:gridSpan w:val="7"/>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ОГРН</w:t>
            </w:r>
          </w:p>
        </w:tc>
        <w:tc>
          <w:tcPr>
            <w:tcW w:w="4630"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7420" w:type="dxa"/>
            <w:gridSpan w:val="15"/>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 Юридический адрес/ Место регистрации (жительства)</w:t>
            </w:r>
          </w:p>
        </w:tc>
        <w:tc>
          <w:tcPr>
            <w:tcW w:w="2389" w:type="dxa"/>
            <w:gridSpan w:val="3"/>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7420" w:type="dxa"/>
            <w:gridSpan w:val="15"/>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 Фактический адрес (почтовый адрес)</w:t>
            </w:r>
          </w:p>
        </w:tc>
        <w:tc>
          <w:tcPr>
            <w:tcW w:w="2389" w:type="dxa"/>
            <w:gridSpan w:val="3"/>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7420" w:type="dxa"/>
            <w:gridSpan w:val="15"/>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 Сведения о руководителе - Ф.И.О., должность (для юридических лиц)</w:t>
            </w:r>
          </w:p>
        </w:tc>
        <w:tc>
          <w:tcPr>
            <w:tcW w:w="2389" w:type="dxa"/>
            <w:gridSpan w:val="3"/>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 Телефон</w:t>
            </w:r>
          </w:p>
        </w:tc>
        <w:tc>
          <w:tcPr>
            <w:tcW w:w="3639"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1.6. </w:t>
            </w:r>
          </w:p>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E-</w:t>
            </w:r>
            <w:proofErr w:type="spellStart"/>
            <w:r>
              <w:rPr>
                <w:rFonts w:ascii="Times New Roman CYR" w:eastAsia="Times New Roman" w:hAnsi="Times New Roman CYR" w:cs="Times New Roman CYR"/>
                <w:sz w:val="24"/>
                <w:szCs w:val="24"/>
                <w:lang w:eastAsia="ru-RU"/>
              </w:rPr>
              <w:t>mail</w:t>
            </w:r>
            <w:proofErr w:type="spellEnd"/>
          </w:p>
        </w:tc>
        <w:tc>
          <w:tcPr>
            <w:tcW w:w="3510" w:type="dxa"/>
            <w:gridSpan w:val="7"/>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9809" w:type="dxa"/>
            <w:gridSpan w:val="1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1.7. Банковские реквизиты</w:t>
            </w:r>
          </w:p>
        </w:tc>
      </w:tr>
      <w:tr w:rsidR="007A6DC0">
        <w:tc>
          <w:tcPr>
            <w:tcW w:w="5179" w:type="dxa"/>
            <w:gridSpan w:val="10"/>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банка</w:t>
            </w:r>
          </w:p>
        </w:tc>
        <w:tc>
          <w:tcPr>
            <w:tcW w:w="4630"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tc>
        <w:tc>
          <w:tcPr>
            <w:tcW w:w="1679" w:type="dxa"/>
            <w:gridSpan w:val="2"/>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841" w:type="dxa"/>
            <w:gridSpan w:val="4"/>
            <w:tcBorders>
              <w:top w:val="single" w:sz="4" w:space="0" w:color="000000"/>
              <w:left w:val="single" w:sz="4" w:space="0" w:color="000000"/>
              <w:bottom w:val="single" w:sz="4" w:space="0" w:color="000000"/>
              <w:right w:val="single" w:sz="4" w:space="0" w:color="000000"/>
            </w:tcBorders>
          </w:tcPr>
          <w:p w:rsidR="007A6DC0" w:rsidRDefault="003007FF">
            <w:pPr>
              <w:widowControl w:val="0"/>
              <w:spacing w:after="0" w:line="240" w:lineRule="auto"/>
              <w:jc w:val="both"/>
              <w:rPr>
                <w:rFonts w:ascii="Times New Roman CYR" w:eastAsia="Times New Roman" w:hAnsi="Times New Roman CYR" w:cs="Times New Roman CYR"/>
                <w:sz w:val="24"/>
                <w:szCs w:val="24"/>
                <w:lang w:eastAsia="ru-RU"/>
              </w:rPr>
            </w:pPr>
            <w:hyperlink r:id="rId9">
              <w:r w:rsidR="00A41859">
                <w:rPr>
                  <w:rFonts w:ascii="Times New Roman CYR" w:eastAsia="Times New Roman" w:hAnsi="Times New Roman CYR" w:cs="Times New Roman CYR"/>
                  <w:sz w:val="24"/>
                  <w:szCs w:val="24"/>
                  <w:lang w:eastAsia="ru-RU"/>
                </w:rPr>
                <w:t>БИК</w:t>
              </w:r>
            </w:hyperlink>
          </w:p>
        </w:tc>
        <w:tc>
          <w:tcPr>
            <w:tcW w:w="2380" w:type="dxa"/>
            <w:gridSpan w:val="4"/>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980" w:type="dxa"/>
            <w:gridSpan w:val="3"/>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КПП</w:t>
            </w:r>
          </w:p>
        </w:tc>
        <w:tc>
          <w:tcPr>
            <w:tcW w:w="2389" w:type="dxa"/>
            <w:gridSpan w:val="3"/>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3359" w:type="dxa"/>
            <w:gridSpan w:val="5"/>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Расчетный счет</w:t>
            </w:r>
          </w:p>
        </w:tc>
        <w:tc>
          <w:tcPr>
            <w:tcW w:w="1820" w:type="dxa"/>
            <w:gridSpan w:val="5"/>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3221" w:type="dxa"/>
            <w:gridSpan w:val="7"/>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Корреспондентский счет</w:t>
            </w:r>
          </w:p>
        </w:tc>
        <w:tc>
          <w:tcPr>
            <w:tcW w:w="1409" w:type="dxa"/>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9809" w:type="dxa"/>
            <w:gridSpan w:val="1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ind w:left="1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 Сведения о рекламной конструкции</w:t>
            </w:r>
          </w:p>
        </w:tc>
      </w:tr>
      <w:tr w:rsidR="007A6DC0">
        <w:tc>
          <w:tcPr>
            <w:tcW w:w="5179" w:type="dxa"/>
            <w:gridSpan w:val="10"/>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 Вид и тип рекламной конструкции</w:t>
            </w:r>
          </w:p>
        </w:tc>
        <w:tc>
          <w:tcPr>
            <w:tcW w:w="4630"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5179" w:type="dxa"/>
            <w:gridSpan w:val="10"/>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 Адрес установки рекламной конструкции</w:t>
            </w:r>
          </w:p>
        </w:tc>
        <w:tc>
          <w:tcPr>
            <w:tcW w:w="4630"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9809" w:type="dxa"/>
            <w:gridSpan w:val="1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2.3. Характеристики рекламной конструкции</w:t>
            </w: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Размер</w:t>
            </w:r>
          </w:p>
        </w:tc>
        <w:tc>
          <w:tcPr>
            <w:tcW w:w="1960" w:type="dxa"/>
            <w:gridSpan w:val="4"/>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Количество </w:t>
            </w:r>
            <w:proofErr w:type="spellStart"/>
            <w:r>
              <w:rPr>
                <w:rFonts w:ascii="Times New Roman CYR" w:eastAsia="Times New Roman" w:hAnsi="Times New Roman CYR" w:cs="Times New Roman CYR"/>
                <w:sz w:val="24"/>
                <w:szCs w:val="24"/>
                <w:lang w:eastAsia="ru-RU"/>
              </w:rPr>
              <w:t>информацион-ных</w:t>
            </w:r>
            <w:proofErr w:type="spellEnd"/>
            <w:r>
              <w:rPr>
                <w:rFonts w:ascii="Times New Roman CYR" w:eastAsia="Times New Roman" w:hAnsi="Times New Roman CYR" w:cs="Times New Roman CYR"/>
                <w:sz w:val="24"/>
                <w:szCs w:val="24"/>
                <w:lang w:eastAsia="ru-RU"/>
              </w:rPr>
              <w:t xml:space="preserve"> полей/сторон</w:t>
            </w:r>
          </w:p>
        </w:tc>
        <w:tc>
          <w:tcPr>
            <w:tcW w:w="6309" w:type="dxa"/>
            <w:gridSpan w:val="1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Освещение</w:t>
            </w:r>
          </w:p>
        </w:tc>
      </w:tr>
      <w:tr w:rsidR="007A6DC0">
        <w:tc>
          <w:tcPr>
            <w:tcW w:w="1530" w:type="dxa"/>
            <w:vMerge w:val="restart"/>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987" w:type="dxa"/>
            <w:gridSpan w:val="6"/>
            <w:vMerge w:val="restart"/>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внешнее</w:t>
            </w:r>
          </w:p>
        </w:tc>
        <w:tc>
          <w:tcPr>
            <w:tcW w:w="1681" w:type="dxa"/>
            <w:gridSpan w:val="4"/>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внутреннее</w:t>
            </w:r>
          </w:p>
        </w:tc>
        <w:tc>
          <w:tcPr>
            <w:tcW w:w="1631" w:type="dxa"/>
            <w:gridSpan w:val="3"/>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без освещения</w:t>
            </w:r>
          </w:p>
        </w:tc>
        <w:tc>
          <w:tcPr>
            <w:tcW w:w="142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иное</w:t>
            </w:r>
          </w:p>
        </w:tc>
      </w:tr>
      <w:tr w:rsidR="007A6DC0">
        <w:tc>
          <w:tcPr>
            <w:tcW w:w="1530" w:type="dxa"/>
            <w:vMerge/>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987" w:type="dxa"/>
            <w:gridSpan w:val="6"/>
            <w:vMerge/>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681" w:type="dxa"/>
            <w:gridSpan w:val="4"/>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631" w:type="dxa"/>
            <w:gridSpan w:val="3"/>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1420" w:type="dxa"/>
            <w:gridSpan w:val="2"/>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9809" w:type="dxa"/>
            <w:gridSpan w:val="1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 Сведения о договоре на установку и эксплуатацию рекламной конструкции* (за исключением, если заявитель является собственником недвижимого имущества)</w:t>
            </w: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Номер</w:t>
            </w:r>
          </w:p>
        </w:tc>
        <w:tc>
          <w:tcPr>
            <w:tcW w:w="3639" w:type="dxa"/>
            <w:gridSpan w:val="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заключения</w:t>
            </w:r>
          </w:p>
        </w:tc>
        <w:tc>
          <w:tcPr>
            <w:tcW w:w="2101" w:type="dxa"/>
            <w:gridSpan w:val="4"/>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начала действия</w:t>
            </w:r>
          </w:p>
        </w:tc>
        <w:tc>
          <w:tcPr>
            <w:tcW w:w="2529" w:type="dxa"/>
            <w:gridSpan w:val="4"/>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Срок действия</w:t>
            </w: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3639"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2101" w:type="dxa"/>
            <w:gridSpan w:val="4"/>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2529" w:type="dxa"/>
            <w:gridSpan w:val="4"/>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9809" w:type="dxa"/>
            <w:gridSpan w:val="1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Вид документа</w:t>
            </w:r>
          </w:p>
        </w:tc>
        <w:tc>
          <w:tcPr>
            <w:tcW w:w="3639" w:type="dxa"/>
            <w:gridSpan w:val="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w:t>
            </w:r>
          </w:p>
        </w:tc>
        <w:tc>
          <w:tcPr>
            <w:tcW w:w="2241" w:type="dxa"/>
            <w:gridSpan w:val="5"/>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Регистрационный номер</w:t>
            </w:r>
          </w:p>
        </w:tc>
        <w:tc>
          <w:tcPr>
            <w:tcW w:w="2389" w:type="dxa"/>
            <w:gridSpan w:val="3"/>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Кадастровый номер (при наличии)</w:t>
            </w:r>
          </w:p>
        </w:tc>
      </w:tr>
      <w:tr w:rsidR="007A6DC0">
        <w:tc>
          <w:tcPr>
            <w:tcW w:w="1540" w:type="dxa"/>
            <w:gridSpan w:val="2"/>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3639"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2241" w:type="dxa"/>
            <w:gridSpan w:val="5"/>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2389" w:type="dxa"/>
            <w:gridSpan w:val="3"/>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r w:rsidR="007A6DC0">
        <w:tc>
          <w:tcPr>
            <w:tcW w:w="9809" w:type="dxa"/>
            <w:gridSpan w:val="1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 Сведения об оплате государственной пошлины за выдачу разрешения на установку и эксплуатацию рекламной конструкции на территории муниципального образования «город Оренбург»</w:t>
            </w:r>
          </w:p>
        </w:tc>
      </w:tr>
      <w:tr w:rsidR="007A6DC0">
        <w:tc>
          <w:tcPr>
            <w:tcW w:w="5179" w:type="dxa"/>
            <w:gridSpan w:val="10"/>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оплаты</w:t>
            </w:r>
          </w:p>
        </w:tc>
        <w:tc>
          <w:tcPr>
            <w:tcW w:w="4630" w:type="dxa"/>
            <w:gridSpan w:val="8"/>
            <w:tcBorders>
              <w:top w:val="single" w:sz="4" w:space="0" w:color="000000"/>
              <w:left w:val="single" w:sz="4" w:space="0" w:color="000000"/>
              <w:bottom w:val="single" w:sz="4" w:space="0" w:color="000000"/>
              <w:right w:val="single" w:sz="4" w:space="0" w:color="000000"/>
            </w:tcBorders>
          </w:tcPr>
          <w:p w:rsidR="007A6DC0" w:rsidRDefault="00A41859">
            <w:pPr>
              <w:widowControl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Номер платежного поручения</w:t>
            </w:r>
          </w:p>
        </w:tc>
      </w:tr>
      <w:tr w:rsidR="007A6DC0">
        <w:tc>
          <w:tcPr>
            <w:tcW w:w="5179" w:type="dxa"/>
            <w:gridSpan w:val="10"/>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c>
          <w:tcPr>
            <w:tcW w:w="4630" w:type="dxa"/>
            <w:gridSpan w:val="8"/>
            <w:tcBorders>
              <w:top w:val="single" w:sz="4" w:space="0" w:color="000000"/>
              <w:left w:val="single" w:sz="4" w:space="0" w:color="000000"/>
              <w:bottom w:val="single" w:sz="4" w:space="0" w:color="000000"/>
              <w:right w:val="single" w:sz="4" w:space="0" w:color="000000"/>
            </w:tcBorders>
          </w:tcPr>
          <w:p w:rsidR="007A6DC0" w:rsidRDefault="007A6DC0">
            <w:pPr>
              <w:widowControl w:val="0"/>
              <w:spacing w:after="0" w:line="240" w:lineRule="auto"/>
              <w:jc w:val="both"/>
              <w:rPr>
                <w:rFonts w:ascii="Times New Roman CYR" w:eastAsia="Times New Roman" w:hAnsi="Times New Roman CYR" w:cs="Times New Roman CYR"/>
                <w:sz w:val="24"/>
                <w:szCs w:val="24"/>
                <w:lang w:eastAsia="ru-RU"/>
              </w:rPr>
            </w:pPr>
          </w:p>
        </w:tc>
      </w:tr>
    </w:tbl>
    <w:p w:rsidR="007A6DC0" w:rsidRDefault="007A6DC0">
      <w:pPr>
        <w:widowControl w:val="0"/>
        <w:spacing w:after="0" w:line="240" w:lineRule="auto"/>
        <w:jc w:val="both"/>
        <w:rPr>
          <w:rFonts w:ascii="Times New Roman CYR" w:eastAsia="Times New Roman" w:hAnsi="Times New Roman CYR" w:cs="Times New Roman CYR"/>
          <w:sz w:val="28"/>
          <w:szCs w:val="28"/>
          <w:lang w:eastAsia="ru-RU"/>
        </w:rPr>
      </w:pP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опись прилагаемых к заявлению документов на</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листах.</w:t>
      </w:r>
    </w:p>
    <w:p w:rsidR="007A6DC0" w:rsidRDefault="00A41859">
      <w:pPr>
        <w:widowControl w:val="0"/>
        <w:spacing w:after="0" w:line="240" w:lineRule="auto"/>
        <w:ind w:right="15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7A6DC0" w:rsidRDefault="003007FF">
      <w:pPr>
        <w:widowControl w:val="0"/>
        <w:spacing w:after="0" w:line="240" w:lineRule="auto"/>
        <w:ind w:firstLine="720"/>
        <w:rPr>
          <w:rFonts w:ascii="Times New Roman" w:eastAsia="Times New Roman" w:hAnsi="Times New Roman" w:cs="Times New Roman"/>
          <w:sz w:val="28"/>
          <w:szCs w:val="28"/>
        </w:rPr>
      </w:pPr>
      <w:r>
        <w:pict>
          <v:shape id="AutoShape 35" o:spid="_x0000_s1109" style="position:absolute;left:0;text-align:left;margin-left:70.4pt;margin-top:7.8pt;width:11.05pt;height:20.95pt;z-index:251636736;mso-wrap-style:none;mso-position-horizontal-relative:page;v-text-anchor:middle" coordsize="393,742" o:spt="100" o:allowincell="f" adj="0,,0" path="m,335r392,l392,,,,,335xm,741r392,l392,454,,454,,741xe" filled="f">
            <v:fill o:detectmouseclick="t"/>
            <v:stroke joinstyle="round"/>
            <v:formulas/>
            <v:path o:connecttype="segments"/>
            <w10:wrap anchorx="page"/>
          </v:shape>
        </w:pict>
      </w:r>
      <w:r w:rsidR="00A41859">
        <w:rPr>
          <w:rFonts w:ascii="Times New Roman" w:eastAsia="Times New Roman" w:hAnsi="Times New Roman" w:cs="Times New Roman"/>
          <w:sz w:val="28"/>
          <w:szCs w:val="28"/>
        </w:rPr>
        <w:t>выдать лично;</w:t>
      </w:r>
    </w:p>
    <w:p w:rsidR="007A6DC0" w:rsidRDefault="00A41859">
      <w:pPr>
        <w:widowControl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по почте (указать почтовый адрес);</w:t>
      </w:r>
    </w:p>
    <w:p w:rsidR="007A6DC0" w:rsidRDefault="003007FF">
      <w:pPr>
        <w:widowControl w:val="0"/>
        <w:spacing w:after="0" w:line="240" w:lineRule="auto"/>
        <w:ind w:firstLine="720"/>
        <w:rPr>
          <w:rFonts w:ascii="Times New Roman" w:eastAsia="Times New Roman" w:hAnsi="Times New Roman" w:cs="Times New Roman"/>
          <w:sz w:val="28"/>
          <w:szCs w:val="28"/>
        </w:rPr>
      </w:pPr>
      <w:r>
        <w:pict>
          <v:rect id="Rectangle 33" o:spid="_x0000_s1108" style="position:absolute;left:0;text-align:left;margin-left:73.45pt;margin-top:.85pt;width:11.2pt;height:8.2pt;z-index:251637760;mso-wrap-style:none;mso-position-horizontal-relative:page;v-text-anchor:middle" o:allowincell="f" stroked="f" strokecolor="#3465a4">
            <v:fill color2="black" o:detectmouseclick="t"/>
            <v:stroke joinstyle="round"/>
            <w10:wrap anchorx="page"/>
          </v:rect>
        </w:pict>
      </w:r>
      <w:r>
        <w:pict>
          <v:group id="shape_0" o:spid="_x0000_s1105" alt="Group 29" style="position:absolute;left:0;text-align:left;margin-left:71.65pt;margin-top:7.25pt;width:10.5pt;height:9pt;z-index:251638784" coordorigin="1433,145" coordsize="210,180">
            <v:rect id="Rectangle 31" o:spid="_x0000_s1107" style="position:absolute;left:1433;top:145;width:209;height:179;mso-wrap-style:none;mso-position-horizontal-relative:page;v-text-anchor:middle" o:allowincell="f" stroked="f" strokecolor="#3465a4">
              <v:fill color2="black" o:detectmouseclick="t"/>
              <v:stroke joinstyle="round"/>
            </v:rect>
            <v:rect id="Rectangle 30" o:spid="_x0000_s1106" style="position:absolute;left:1433;top:14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rPr>
        <w:t>по электронной почте (указать адрес электронной почты);</w:t>
      </w:r>
      <w:r>
        <w:pict>
          <v:rect id="_x0000_s1104" style="position:absolute;left:0;text-align:left;margin-left:75.85pt;margin-top:.5pt;width:6.45pt;height:13.3pt;z-index:251639808;mso-position-horizontal-relative:page;mso-position-vertical-relative:text" stroked="f" strokeweight="0">
            <v:textbox inset="0,0,0,0">
              <w:txbxContent>
                <w:p w:rsidR="003007FF" w:rsidRDefault="003007FF">
                  <w:pPr>
                    <w:pStyle w:val="a6"/>
                    <w:spacing w:line="266" w:lineRule="exact"/>
                  </w:pPr>
                  <w:r>
                    <w:t>п</w:t>
                  </w:r>
                </w:p>
              </w:txbxContent>
            </v:textbox>
            <w10:wrap anchorx="page"/>
          </v:rect>
        </w:pict>
      </w:r>
    </w:p>
    <w:p w:rsidR="007A6DC0" w:rsidRDefault="003007FF">
      <w:pPr>
        <w:widowControl w:val="0"/>
        <w:spacing w:after="0" w:line="240" w:lineRule="auto"/>
        <w:ind w:firstLine="720"/>
        <w:jc w:val="both"/>
        <w:rPr>
          <w:rFonts w:ascii="Times New Roman" w:eastAsia="Times New Roman" w:hAnsi="Times New Roman" w:cs="Times New Roman"/>
          <w:sz w:val="28"/>
          <w:szCs w:val="28"/>
        </w:rPr>
      </w:pPr>
      <w:r>
        <w:pict>
          <v:group id="_x0000_s1101" alt="Group 26" style="position:absolute;left:0;text-align:left;margin-left:71.65pt;margin-top:10.3pt;width:10.5pt;height:9pt;z-index:251640832" coordorigin="1433,206" coordsize="210,180">
            <v:rect id="Rectangle 28" o:spid="_x0000_s1103" style="position:absolute;left:1433;top:206;width:209;height:179;mso-wrap-style:none;mso-position-horizontal-relative:page;v-text-anchor:middle" o:allowincell="f" stroked="f" strokecolor="#3465a4">
              <v:fill color2="black" o:detectmouseclick="t"/>
              <v:stroke joinstyle="round"/>
            </v:rect>
            <v:rect id="Rectangle 27" o:spid="_x0000_s1102" style="position:absolute;left:1433;top:206;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A6DC0" w:rsidRDefault="003007FF">
      <w:pPr>
        <w:widowControl w:val="0"/>
        <w:spacing w:after="0" w:line="240" w:lineRule="auto"/>
        <w:ind w:firstLine="720"/>
        <w:rPr>
          <w:rFonts w:ascii="Times New Roman" w:eastAsia="Times New Roman" w:hAnsi="Times New Roman" w:cs="Times New Roman"/>
          <w:sz w:val="28"/>
          <w:szCs w:val="28"/>
        </w:rPr>
      </w:pPr>
      <w:r>
        <w:pict>
          <v:group id="_x0000_s1098" style="position:absolute;left:0;text-align:left;margin-left:65.5pt;margin-top:.65pt;width:10.5pt;height:9pt;z-index:251641856" coordorigin="1310,13" coordsize="210,180">
            <v:rect id="Rectangle 28" o:spid="_x0000_s1100" style="position:absolute;left:1310;top:13;width:209;height:179;mso-wrap-style:none;mso-position-horizontal:right;mso-position-horizontal-relative:page;v-text-anchor:middle" o:allowincell="f" stroked="f" strokecolor="#3465a4">
              <v:fill color2="black" o:detectmouseclick="t"/>
              <v:stroke joinstyle="round"/>
            </v:rect>
            <v:rect id="Rectangle 27" o:spid="_x0000_s1099" style="position:absolute;left:1310;top:13;width:209;height:179;mso-wrap-style:none;mso-position-horizontal:right;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rPr>
        <w:t>в МФЦ.</w:t>
      </w:r>
    </w:p>
    <w:p w:rsidR="007A6DC0" w:rsidRDefault="007A6DC0">
      <w:pPr>
        <w:widowControl w:val="0"/>
        <w:spacing w:after="0" w:line="240" w:lineRule="auto"/>
        <w:ind w:firstLine="720"/>
        <w:rPr>
          <w:rFonts w:ascii="Times New Roman" w:eastAsia="Times New Roman" w:hAnsi="Times New Roman" w:cs="Times New Roman"/>
          <w:sz w:val="28"/>
          <w:szCs w:val="28"/>
        </w:rPr>
      </w:pPr>
    </w:p>
    <w:p w:rsidR="007A6DC0" w:rsidRDefault="00A4185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A6DC0" w:rsidRDefault="00A41859">
      <w:pPr>
        <w:widowControl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 паспорт гражданина РФ:</w:t>
      </w:r>
    </w:p>
    <w:p w:rsidR="007A6DC0" w:rsidRDefault="00A41859">
      <w:pPr>
        <w:widowControl w:val="0"/>
        <w:spacing w:after="0" w:line="276" w:lineRule="auto"/>
        <w:jc w:val="both"/>
        <w:rPr>
          <w:rFonts w:ascii="Arial" w:eastAsia="Times New Roman" w:hAnsi="Arial" w:cs="Times New Roman"/>
          <w:sz w:val="28"/>
          <w:szCs w:val="28"/>
        </w:rPr>
      </w:pPr>
      <w:r>
        <w:rPr>
          <w:rFonts w:ascii="Times New Roman" w:eastAsia="Times New Roman" w:hAnsi="Times New Roman" w:cs="Times New Roman"/>
          <w:sz w:val="28"/>
          <w:szCs w:val="28"/>
        </w:rPr>
        <w:t>серия, ______ номер ___________________________________________________</w:t>
      </w:r>
    </w:p>
    <w:p w:rsidR="007A6DC0" w:rsidRDefault="00A41859">
      <w:pPr>
        <w:widowControl w:val="0"/>
        <w:tabs>
          <w:tab w:val="left" w:pos="8279"/>
        </w:tabs>
        <w:spacing w:after="0" w:line="276"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кем выдан</w:t>
      </w:r>
      <w:r>
        <w:rPr>
          <w:rFonts w:ascii="Times New Roman" w:eastAsia="Times New Roman" w:hAnsi="Times New Roman" w:cs="Times New Roman"/>
          <w:spacing w:val="-1"/>
          <w:sz w:val="28"/>
          <w:szCs w:val="28"/>
        </w:rPr>
        <w:t xml:space="preserve"> ____________________________________________________________</w:t>
      </w:r>
    </w:p>
    <w:p w:rsidR="007A6DC0" w:rsidRDefault="00A41859">
      <w:pPr>
        <w:widowControl w:val="0"/>
        <w:tabs>
          <w:tab w:val="left" w:pos="8279"/>
        </w:tabs>
        <w:spacing w:after="0" w:line="276" w:lineRule="auto"/>
        <w:jc w:val="both"/>
        <w:rPr>
          <w:rFonts w:ascii="Arial" w:eastAsia="Times New Roman" w:hAnsi="Arial" w:cs="Times New Roman"/>
          <w:w w:val="75"/>
          <w:sz w:val="28"/>
          <w:szCs w:val="28"/>
        </w:rPr>
      </w:pPr>
      <w:r>
        <w:rPr>
          <w:rFonts w:ascii="Times New Roman" w:eastAsia="Times New Roman" w:hAnsi="Times New Roman" w:cs="Times New Roman"/>
          <w:sz w:val="28"/>
          <w:szCs w:val="28"/>
        </w:rPr>
        <w:lastRenderedPageBreak/>
        <w:t xml:space="preserve">дата выдачи__________________________________________________________                </w:t>
      </w:r>
    </w:p>
    <w:p w:rsidR="007A6DC0" w:rsidRDefault="00A41859">
      <w:pPr>
        <w:widowControl w:val="0"/>
        <w:tabs>
          <w:tab w:val="left" w:pos="8279"/>
        </w:tabs>
        <w:spacing w:after="0" w:line="276" w:lineRule="auto"/>
        <w:jc w:val="both"/>
        <w:rPr>
          <w:rFonts w:ascii="Arial" w:eastAsia="Times New Roman" w:hAnsi="Arial" w:cs="Times New Roman"/>
          <w:sz w:val="28"/>
          <w:szCs w:val="28"/>
        </w:rPr>
      </w:pPr>
      <w:r>
        <w:rPr>
          <w:rFonts w:ascii="Times New Roman" w:eastAsia="Times New Roman" w:hAnsi="Times New Roman" w:cs="Times New Roman"/>
          <w:sz w:val="28"/>
          <w:szCs w:val="28"/>
        </w:rPr>
        <w:t xml:space="preserve">код </w:t>
      </w:r>
      <w:r>
        <w:rPr>
          <w:rFonts w:ascii="Times New Roman" w:eastAsia="Times New Roman" w:hAnsi="Times New Roman" w:cs="Times New Roman"/>
          <w:spacing w:val="1"/>
          <w:sz w:val="28"/>
          <w:szCs w:val="28"/>
        </w:rPr>
        <w:t>п</w:t>
      </w:r>
      <w:r>
        <w:rPr>
          <w:rFonts w:ascii="Times New Roman" w:eastAsia="Times New Roman" w:hAnsi="Times New Roman" w:cs="Times New Roman"/>
          <w:sz w:val="28"/>
          <w:szCs w:val="28"/>
        </w:rPr>
        <w:t>одр</w:t>
      </w:r>
      <w:r>
        <w:rPr>
          <w:rFonts w:ascii="Times New Roman" w:eastAsia="Times New Roman" w:hAnsi="Times New Roman" w:cs="Times New Roman"/>
          <w:spacing w:val="-1"/>
          <w:sz w:val="28"/>
          <w:szCs w:val="28"/>
        </w:rPr>
        <w:t>а</w:t>
      </w:r>
      <w:r>
        <w:rPr>
          <w:rFonts w:ascii="Times New Roman" w:eastAsia="Times New Roman" w:hAnsi="Times New Roman" w:cs="Times New Roman"/>
          <w:sz w:val="28"/>
          <w:szCs w:val="28"/>
        </w:rPr>
        <w:t>зд</w:t>
      </w:r>
      <w:r>
        <w:rPr>
          <w:rFonts w:ascii="Times New Roman" w:eastAsia="Times New Roman" w:hAnsi="Times New Roman" w:cs="Times New Roman"/>
          <w:spacing w:val="-1"/>
          <w:sz w:val="28"/>
          <w:szCs w:val="28"/>
        </w:rPr>
        <w:t>е</w:t>
      </w:r>
      <w:r>
        <w:rPr>
          <w:rFonts w:ascii="Times New Roman" w:eastAsia="Times New Roman" w:hAnsi="Times New Roman" w:cs="Times New Roman"/>
          <w:sz w:val="28"/>
          <w:szCs w:val="28"/>
        </w:rPr>
        <w:t>л</w:t>
      </w:r>
      <w:r>
        <w:rPr>
          <w:rFonts w:ascii="Times New Roman" w:eastAsia="Times New Roman" w:hAnsi="Times New Roman" w:cs="Times New Roman"/>
          <w:spacing w:val="-1"/>
          <w:sz w:val="28"/>
          <w:szCs w:val="28"/>
        </w:rPr>
        <w:t>е</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ия_____________________________________________________</w:t>
      </w:r>
    </w:p>
    <w:p w:rsidR="007A6DC0" w:rsidRDefault="00A41859">
      <w:pPr>
        <w:widowControl w:val="0"/>
        <w:tabs>
          <w:tab w:val="left" w:pos="8279"/>
        </w:tabs>
        <w:spacing w:after="0" w:line="276"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дата рождения _</w:t>
      </w:r>
      <w:r>
        <w:rPr>
          <w:rFonts w:ascii="Times New Roman" w:eastAsia="Times New Roman" w:hAnsi="Times New Roman" w:cs="Times New Roman"/>
          <w:spacing w:val="-1"/>
          <w:sz w:val="28"/>
          <w:szCs w:val="28"/>
        </w:rPr>
        <w:t>_______________________________________________________</w:t>
      </w:r>
    </w:p>
    <w:p w:rsidR="007A6DC0" w:rsidRDefault="00A41859">
      <w:pPr>
        <w:widowControl w:val="0"/>
        <w:tabs>
          <w:tab w:val="left" w:pos="850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рождения_______________________________________________________</w:t>
      </w:r>
    </w:p>
    <w:p w:rsidR="007A6DC0" w:rsidRDefault="007A6DC0">
      <w:pPr>
        <w:widowControl w:val="0"/>
        <w:tabs>
          <w:tab w:val="left" w:pos="8504"/>
        </w:tabs>
        <w:spacing w:after="0" w:line="276" w:lineRule="auto"/>
        <w:jc w:val="both"/>
        <w:rPr>
          <w:rFonts w:ascii="Times New Roman" w:eastAsia="Times New Roman" w:hAnsi="Times New Roman" w:cs="Times New Roman"/>
          <w:sz w:val="28"/>
          <w:szCs w:val="28"/>
        </w:rPr>
      </w:pPr>
    </w:p>
    <w:p w:rsidR="007A6DC0" w:rsidRDefault="00A41859">
      <w:pPr>
        <w:widowControl w:val="0"/>
        <w:tabs>
          <w:tab w:val="left" w:pos="850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7A6DC0" w:rsidRDefault="00A41859">
      <w:pPr>
        <w:widowControl w:val="0"/>
        <w:tabs>
          <w:tab w:val="left" w:pos="8279"/>
        </w:tabs>
        <w:spacing w:after="0" w:line="276"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дата выдачи___</w:t>
      </w:r>
      <w:r>
        <w:rPr>
          <w:rFonts w:ascii="Times New Roman" w:eastAsia="Times New Roman" w:hAnsi="Times New Roman" w:cs="Times New Roman"/>
          <w:spacing w:val="-1"/>
          <w:sz w:val="28"/>
          <w:szCs w:val="28"/>
        </w:rPr>
        <w:t>________________________________________________________</w:t>
      </w:r>
    </w:p>
    <w:p w:rsidR="007A6DC0" w:rsidRDefault="00A41859">
      <w:pPr>
        <w:widowControl w:val="0"/>
        <w:tabs>
          <w:tab w:val="left" w:pos="8279"/>
        </w:tabs>
        <w:spacing w:after="0" w:line="276"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дата окончания срока действия __________</w:t>
      </w:r>
      <w:r>
        <w:rPr>
          <w:rFonts w:ascii="Times New Roman" w:eastAsia="Times New Roman" w:hAnsi="Times New Roman" w:cs="Times New Roman"/>
          <w:spacing w:val="-1"/>
          <w:sz w:val="28"/>
          <w:szCs w:val="28"/>
        </w:rPr>
        <w:t>________________________________</w:t>
      </w:r>
    </w:p>
    <w:p w:rsidR="007A6DC0" w:rsidRDefault="007A6DC0">
      <w:pPr>
        <w:spacing w:after="0" w:line="240" w:lineRule="auto"/>
        <w:ind w:firstLine="709"/>
        <w:jc w:val="both"/>
        <w:rPr>
          <w:rFonts w:ascii="Times New Roman" w:eastAsia="Calibri" w:hAnsi="Times New Roman" w:cs="Times New Roman"/>
          <w:sz w:val="24"/>
          <w:szCs w:val="24"/>
        </w:rPr>
      </w:pPr>
    </w:p>
    <w:p w:rsidR="007A6DC0" w:rsidRDefault="00A4185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w:t>
      </w:r>
    </w:p>
    <w:p w:rsidR="007A6DC0" w:rsidRDefault="00A4185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Настоящее согласие не устанавливает предельных сроков обработки данных.</w:t>
      </w:r>
    </w:p>
    <w:p w:rsidR="007A6DC0" w:rsidRDefault="00A4185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Порядок отзыва согласия на обработку персональных данных мне известен. </w:t>
      </w:r>
    </w:p>
    <w:p w:rsidR="007A6DC0" w:rsidRDefault="00A41859">
      <w:pPr>
        <w:tabs>
          <w:tab w:val="left" w:pos="963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Достоверность предоставленных документов и содержащихся в них сведений подтверждаю.</w:t>
      </w:r>
    </w:p>
    <w:p w:rsidR="007A6DC0" w:rsidRDefault="007A6DC0">
      <w:pPr>
        <w:widowControl w:val="0"/>
        <w:tabs>
          <w:tab w:val="left" w:pos="8279"/>
        </w:tabs>
        <w:spacing w:after="0" w:line="276" w:lineRule="auto"/>
        <w:jc w:val="both"/>
        <w:rPr>
          <w:rFonts w:ascii="Times New Roman" w:eastAsia="Times New Roman" w:hAnsi="Times New Roman" w:cs="Times New Roman"/>
          <w:spacing w:val="-1"/>
          <w:sz w:val="28"/>
          <w:szCs w:val="28"/>
        </w:rPr>
      </w:pP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физического лица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(личная </w:t>
      </w:r>
      <w:proofErr w:type="gramStart"/>
      <w:r>
        <w:rPr>
          <w:rFonts w:ascii="Times New Roman" w:eastAsia="Times New Roman" w:hAnsi="Times New Roman" w:cs="Times New Roman"/>
          <w:color w:val="000000"/>
          <w:szCs w:val="24"/>
        </w:rPr>
        <w:t xml:space="preserve">подпись)   </w:t>
      </w:r>
      <w:proofErr w:type="gramEnd"/>
      <w:r>
        <w:rPr>
          <w:rFonts w:ascii="Times New Roman" w:eastAsia="Times New Roman" w:hAnsi="Times New Roman" w:cs="Times New Roman"/>
          <w:color w:val="000000"/>
          <w:szCs w:val="24"/>
        </w:rPr>
        <w:t xml:space="preserve">                      (Фамилия и инициалы)</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юридического лица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должность)   </w:t>
      </w:r>
      <w:proofErr w:type="gramEnd"/>
      <w:r>
        <w:rPr>
          <w:rFonts w:ascii="Times New Roman" w:eastAsia="Times New Roman" w:hAnsi="Times New Roman" w:cs="Times New Roman"/>
          <w:color w:val="000000"/>
          <w:szCs w:val="24"/>
        </w:rPr>
        <w:t>(личная подпись)                             (Фамилия и инициалы)</w:t>
      </w:r>
    </w:p>
    <w:p w:rsidR="007A6DC0" w:rsidRDefault="007A6DC0">
      <w:pPr>
        <w:widowControl w:val="0"/>
        <w:spacing w:after="0" w:line="240" w:lineRule="auto"/>
        <w:rPr>
          <w:rFonts w:ascii="Times New Roman" w:eastAsia="Times New Roman" w:hAnsi="Times New Roman" w:cs="Times New Roman"/>
          <w:color w:val="000000"/>
          <w:sz w:val="28"/>
          <w:szCs w:val="28"/>
        </w:rPr>
      </w:pPr>
    </w:p>
    <w:p w:rsidR="007A6DC0" w:rsidRDefault="00A41859">
      <w:pPr>
        <w:widowControl w:val="0"/>
        <w:spacing w:after="0" w:line="240" w:lineRule="auto"/>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_____20___г.</w:t>
      </w:r>
      <w:r>
        <w:rPr>
          <w:rFonts w:ascii="Times New Roman" w:eastAsia="Times New Roman" w:hAnsi="Times New Roman" w:cs="Times New Roman"/>
          <w:color w:val="000000"/>
          <w:sz w:val="24"/>
          <w:szCs w:val="28"/>
        </w:rPr>
        <w:t xml:space="preserve">                                  М.П.</w:t>
      </w:r>
    </w:p>
    <w:p w:rsidR="007A6DC0" w:rsidRDefault="00A41859">
      <w:pPr>
        <w:widowControl w:val="0"/>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(при наличии)  </w:t>
      </w:r>
    </w:p>
    <w:p w:rsidR="007A6DC0" w:rsidRDefault="007A6DC0">
      <w:pPr>
        <w:widowControl w:val="0"/>
        <w:tabs>
          <w:tab w:val="left" w:pos="8279"/>
        </w:tabs>
        <w:spacing w:after="0" w:line="276" w:lineRule="auto"/>
        <w:jc w:val="both"/>
        <w:rPr>
          <w:rFonts w:ascii="Times New Roman" w:eastAsia="Times New Roman" w:hAnsi="Times New Roman" w:cs="Times New Roman"/>
          <w:spacing w:val="-1"/>
          <w:sz w:val="28"/>
          <w:szCs w:val="28"/>
        </w:rPr>
      </w:pPr>
    </w:p>
    <w:p w:rsidR="007A6DC0" w:rsidRDefault="007A6DC0">
      <w:pPr>
        <w:widowControl w:val="0"/>
        <w:spacing w:after="0" w:line="240" w:lineRule="auto"/>
        <w:rPr>
          <w:rFonts w:ascii="Times New Roman" w:eastAsia="Times New Roman" w:hAnsi="Times New Roman" w:cs="Times New Roman"/>
          <w:color w:val="000000"/>
          <w:sz w:val="24"/>
          <w:szCs w:val="28"/>
        </w:rPr>
      </w:pPr>
    </w:p>
    <w:p w:rsidR="007A6DC0" w:rsidRDefault="00A41859">
      <w:pPr>
        <w:widowControl w:val="0"/>
        <w:spacing w:after="0" w:line="276"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Документы приняты «___» ___________ 20__ г.</w:t>
      </w:r>
    </w:p>
    <w:p w:rsidR="007A6DC0" w:rsidRDefault="00A41859">
      <w:pPr>
        <w:widowControl w:val="0"/>
        <w:spacing w:after="0" w:line="276"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под № __________</w:t>
      </w:r>
    </w:p>
    <w:p w:rsidR="007A6DC0" w:rsidRDefault="00A41859">
      <w:pPr>
        <w:widowControl w:val="0"/>
        <w:spacing w:after="0" w:line="276"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Специалист уполномоченного органа   ___________ _____________________</w:t>
      </w:r>
    </w:p>
    <w:p w:rsidR="007A6DC0" w:rsidRDefault="00A41859">
      <w:pPr>
        <w:widowControl w:val="0"/>
        <w:spacing w:after="0" w:line="276"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roofErr w:type="gramStart"/>
      <w:r>
        <w:rPr>
          <w:rFonts w:ascii="Times New Roman" w:eastAsia="Times New Roman" w:hAnsi="Times New Roman" w:cs="Times New Roman"/>
          <w:color w:val="000000"/>
          <w:sz w:val="24"/>
          <w:szCs w:val="28"/>
        </w:rPr>
        <w:t xml:space="preserve">подпись)   </w:t>
      </w:r>
      <w:proofErr w:type="gramEnd"/>
      <w:r>
        <w:rPr>
          <w:rFonts w:ascii="Times New Roman" w:eastAsia="Times New Roman" w:hAnsi="Times New Roman" w:cs="Times New Roman"/>
          <w:color w:val="000000"/>
          <w:sz w:val="24"/>
          <w:szCs w:val="28"/>
        </w:rPr>
        <w:t xml:space="preserve"> (расшифровка фамилии)</w:t>
      </w:r>
    </w:p>
    <w:p w:rsidR="007A6DC0" w:rsidRDefault="00A41859">
      <w:pPr>
        <w:widowControl w:val="0"/>
        <w:spacing w:after="0" w:line="276"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Документы приняты в МФЦ:</w:t>
      </w:r>
    </w:p>
    <w:p w:rsidR="007A6DC0" w:rsidRDefault="00A41859">
      <w:pPr>
        <w:widowControl w:val="0"/>
        <w:spacing w:after="0" w:line="276"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«___» ___________ 20__ г.             Регистрационный № __________</w:t>
      </w:r>
    </w:p>
    <w:p w:rsidR="007A6DC0" w:rsidRDefault="00A41859">
      <w:pPr>
        <w:widowControl w:val="0"/>
        <w:spacing w:after="0" w:line="276"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Специалист МФЦ                                             ___________ _____________________</w:t>
      </w:r>
    </w:p>
    <w:p w:rsidR="007A6DC0" w:rsidRDefault="00A41859">
      <w:pPr>
        <w:widowControl w:val="0"/>
        <w:spacing w:after="0" w:line="276" w:lineRule="auto"/>
        <w:rPr>
          <w:rFonts w:ascii="Times New Roman" w:eastAsia="Times New Roman" w:hAnsi="Times New Roman" w:cs="Times New Roman"/>
          <w:color w:val="000000"/>
          <w:sz w:val="24"/>
          <w:szCs w:val="28"/>
        </w:rPr>
        <w:sectPr w:rsidR="007A6DC0">
          <w:pgSz w:w="12240" w:h="15840"/>
          <w:pgMar w:top="1134" w:right="850" w:bottom="1134" w:left="1701" w:header="0" w:footer="0" w:gutter="0"/>
          <w:cols w:space="720"/>
          <w:formProt w:val="0"/>
          <w:titlePg/>
          <w:docGrid w:linePitch="299" w:charSpace="4096"/>
        </w:sectPr>
      </w:pPr>
      <w:r>
        <w:rPr>
          <w:rFonts w:ascii="Times New Roman" w:eastAsia="Times New Roman" w:hAnsi="Times New Roman" w:cs="Times New Roman"/>
          <w:color w:val="000000"/>
          <w:sz w:val="24"/>
          <w:szCs w:val="28"/>
        </w:rPr>
        <w:t xml:space="preserve">(подпись)    (расшифровка фамилии)   </w:t>
      </w:r>
    </w:p>
    <w:p w:rsidR="007A6DC0" w:rsidRDefault="00A41859">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7A6DC0" w:rsidRDefault="00A41859">
      <w:pPr>
        <w:widowControl w:val="0"/>
        <w:tabs>
          <w:tab w:val="left" w:pos="4536"/>
          <w:tab w:val="left" w:pos="4962"/>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7A6DC0">
      <w:pPr>
        <w:widowControl w:val="0"/>
        <w:tabs>
          <w:tab w:val="left" w:pos="4536"/>
          <w:tab w:val="left" w:pos="5670"/>
        </w:tabs>
        <w:spacing w:after="0" w:line="240" w:lineRule="auto"/>
        <w:rPr>
          <w:rFonts w:ascii="Times New Roman" w:hAnsi="Times New Roman" w:cs="Times New Roman"/>
          <w:i/>
          <w:iCs/>
          <w:sz w:val="24"/>
          <w:szCs w:val="24"/>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hAnsi="Times New Roman" w:cs="Times New Roman"/>
          <w:i/>
          <w:iCs/>
          <w:sz w:val="24"/>
          <w:szCs w:val="24"/>
        </w:rPr>
        <w:t>(наименование муниципального образования)</w:t>
      </w:r>
    </w:p>
    <w:p w:rsidR="007A6DC0" w:rsidRDefault="007A6DC0">
      <w:pPr>
        <w:widowControl w:val="0"/>
        <w:tabs>
          <w:tab w:val="left" w:pos="4536"/>
          <w:tab w:val="left" w:pos="5670"/>
        </w:tabs>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CYR" w:eastAsia="Times New Roman" w:hAnsi="Times New Roman CYR" w:cs="Times New Roman CYR"/>
          <w:sz w:val="28"/>
          <w:szCs w:val="28"/>
          <w:lang w:eastAsia="ru-RU"/>
        </w:rPr>
        <w:t>Сведения о заявителе:</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 _________________________</w:t>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(Ф.И.О. физического лица (в том числе физического             </w:t>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7A6DC0" w:rsidRDefault="00A41859">
      <w:pPr>
        <w:widowControl w:val="0"/>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A41859">
      <w:pPr>
        <w:widowControl w:val="0"/>
        <w:spacing w:after="0" w:line="240" w:lineRule="auto"/>
        <w:ind w:left="4536"/>
        <w:rPr>
          <w:rFonts w:ascii="Times New Roman" w:eastAsia="Times New Roman" w:hAnsi="Times New Roman" w:cs="Times New Roman"/>
        </w:rPr>
      </w:pP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proofErr w:type="gramStart"/>
      <w:r>
        <w:rPr>
          <w:rFonts w:ascii="Times New Roman" w:eastAsia="Times New Roman" w:hAnsi="Times New Roman" w:cs="Times New Roman"/>
          <w:sz w:val="28"/>
          <w:szCs w:val="28"/>
        </w:rPr>
        <w:softHyphen/>
      </w:r>
      <w:r>
        <w:rPr>
          <w:rFonts w:ascii="Times New Roman" w:eastAsia="Times New Roman" w:hAnsi="Times New Roman" w:cs="Times New Roman"/>
        </w:rPr>
        <w:t>(</w:t>
      </w:r>
      <w:proofErr w:type="gramEnd"/>
      <w:r>
        <w:rPr>
          <w:rFonts w:ascii="Times New Roman" w:eastAsia="Times New Roman" w:hAnsi="Times New Roman" w:cs="Times New Roman"/>
        </w:rPr>
        <w:t>наименование юридического лица)</w:t>
      </w:r>
    </w:p>
    <w:p w:rsidR="007A6DC0" w:rsidRDefault="00A41859">
      <w:pPr>
        <w:widowControl w:val="0"/>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7A6DC0">
      <w:pPr>
        <w:widowControl w:val="0"/>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5103"/>
        </w:tabs>
        <w:spacing w:after="0" w:line="240" w:lineRule="auto"/>
        <w:ind w:left="4536"/>
        <w:rPr>
          <w:rFonts w:ascii="Times New Roman" w:eastAsia="Times New Roman" w:hAnsi="Times New Roman" w:cs="Times New Roman"/>
          <w:sz w:val="28"/>
          <w:szCs w:val="28"/>
        </w:rPr>
      </w:pPr>
      <w:r>
        <w:rPr>
          <w:rFonts w:ascii="Times New Roman CYR" w:eastAsia="Times New Roman" w:hAnsi="Times New Roman CYR" w:cs="Times New Roman CYR"/>
          <w:sz w:val="28"/>
          <w:szCs w:val="28"/>
          <w:lang w:eastAsia="ru-RU"/>
        </w:rPr>
        <w:t xml:space="preserve">в </w:t>
      </w:r>
      <w:proofErr w:type="gramStart"/>
      <w:r>
        <w:rPr>
          <w:rFonts w:ascii="Times New Roman CYR" w:eastAsia="Times New Roman" w:hAnsi="Times New Roman CYR" w:cs="Times New Roman CYR"/>
          <w:sz w:val="28"/>
          <w:szCs w:val="28"/>
          <w:lang w:eastAsia="ru-RU"/>
        </w:rPr>
        <w:t>лице:</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(Ф.И.О. руководителя или иного уполномоченного лица)</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__________________________________                                                                   </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Контактная информация:</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тел:_</w:t>
      </w:r>
      <w:proofErr w:type="gramEnd"/>
      <w:r>
        <w:rPr>
          <w:rFonts w:ascii="Times New Roman CYR" w:eastAsia="Times New Roman" w:hAnsi="Times New Roman CYR" w:cs="Times New Roman CYR"/>
          <w:sz w:val="28"/>
          <w:szCs w:val="28"/>
          <w:lang w:eastAsia="ru-RU"/>
        </w:rPr>
        <w:t>________________________________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эл. </w:t>
      </w:r>
      <w:proofErr w:type="gramStart"/>
      <w:r>
        <w:rPr>
          <w:rFonts w:ascii="Times New Roman CYR" w:eastAsia="Times New Roman" w:hAnsi="Times New Roman CYR" w:cs="Times New Roman CYR"/>
          <w:sz w:val="28"/>
          <w:szCs w:val="28"/>
          <w:lang w:eastAsia="ru-RU"/>
        </w:rPr>
        <w:t>почта:_</w:t>
      </w:r>
      <w:proofErr w:type="gramEnd"/>
      <w:r>
        <w:rPr>
          <w:rFonts w:ascii="Times New Roman CYR" w:eastAsia="Times New Roman" w:hAnsi="Times New Roman CYR" w:cs="Times New Roman CYR"/>
          <w:sz w:val="28"/>
          <w:szCs w:val="28"/>
          <w:lang w:eastAsia="ru-RU"/>
        </w:rPr>
        <w:t>___________________________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Индекс, адрес: 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CYR" w:eastAsia="Times New Roman" w:hAnsi="Times New Roman CYR" w:cs="Times New Roman CYR"/>
          <w:sz w:val="28"/>
          <w:szCs w:val="28"/>
          <w:lang w:eastAsia="ru-RU"/>
        </w:rPr>
        <w:t>____________________________________</w:t>
      </w: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rPr>
      </w:pP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rPr>
      </w:pPr>
    </w:p>
    <w:p w:rsidR="007A6DC0" w:rsidRDefault="00A4185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Заявление об аннулировании разрешения </w:t>
      </w:r>
    </w:p>
    <w:p w:rsidR="007A6DC0" w:rsidRDefault="00A4185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установку и эксплуатацию рекламной конструкции</w:t>
      </w:r>
    </w:p>
    <w:p w:rsidR="007A6DC0" w:rsidRDefault="007A6DC0">
      <w:pPr>
        <w:spacing w:after="0" w:line="240" w:lineRule="auto"/>
        <w:jc w:val="center"/>
        <w:rPr>
          <w:rFonts w:ascii="Times New Roman" w:eastAsia="Calibri" w:hAnsi="Times New Roman" w:cs="Times New Roman"/>
          <w:b/>
          <w:bCs/>
          <w:sz w:val="28"/>
          <w:szCs w:val="28"/>
        </w:rPr>
      </w:pP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В соответствии с пунктом 1 части 18 статьи 19 Федерального закона от 13.03.2006 № 38-ФЗ «О рекламе» уведомляю о своем отказе от дальнейшего использования разрешения на установку </w:t>
      </w:r>
      <w:r>
        <w:rPr>
          <w:rFonts w:ascii="Times New Roman" w:eastAsia="Calibri" w:hAnsi="Times New Roman" w:cs="Times New Roman"/>
          <w:color w:val="000000"/>
          <w:sz w:val="28"/>
          <w:szCs w:val="28"/>
        </w:rPr>
        <w:t xml:space="preserve">и эксплуатацию рекламной конструкции от _____________ № _____ (реестровая запись № _____). </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основании изложенного прошу Вас аннулировать вышеуказанное разрешение. </w:t>
      </w:r>
    </w:p>
    <w:p w:rsidR="007A6DC0" w:rsidRDefault="00A41859">
      <w:pPr>
        <w:widowControl w:val="0"/>
        <w:spacing w:after="0" w:line="240" w:lineRule="auto"/>
        <w:ind w:right="1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7A6DC0" w:rsidRDefault="003007FF">
      <w:pPr>
        <w:widowControl w:val="0"/>
        <w:spacing w:after="0" w:line="240" w:lineRule="auto"/>
        <w:ind w:firstLine="720"/>
        <w:rPr>
          <w:rFonts w:ascii="Times New Roman" w:eastAsia="Times New Roman" w:hAnsi="Times New Roman" w:cs="Times New Roman"/>
          <w:sz w:val="28"/>
          <w:szCs w:val="28"/>
        </w:rPr>
      </w:pPr>
      <w:r>
        <w:pict>
          <v:shape id="_x0000_s1097" style="position:absolute;left:0;text-align:left;margin-left:70.4pt;margin-top:7.8pt;width:11.05pt;height:20.95pt;z-index:251642880;mso-wrap-style:none;mso-position-horizontal-relative:page;v-text-anchor:middle" coordsize="393,742" o:spt="100" o:allowincell="f" adj="0,,0" path="m,335r392,l392,,,,,335xm,741r392,l392,454,,454,,741xe" filled="f">
            <v:fill o:detectmouseclick="t"/>
            <v:stroke joinstyle="round"/>
            <v:formulas/>
            <v:path o:connecttype="segments"/>
            <w10:wrap anchorx="page"/>
          </v:shape>
        </w:pict>
      </w:r>
      <w:r w:rsidR="00A41859">
        <w:rPr>
          <w:rFonts w:ascii="Times New Roman" w:eastAsia="Times New Roman" w:hAnsi="Times New Roman" w:cs="Times New Roman"/>
          <w:sz w:val="28"/>
          <w:szCs w:val="28"/>
        </w:rPr>
        <w:t>выдать лично;</w:t>
      </w:r>
    </w:p>
    <w:p w:rsidR="007A6DC0" w:rsidRDefault="00A41859">
      <w:pPr>
        <w:widowControl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почте (указать почтовый адрес);</w:t>
      </w:r>
    </w:p>
    <w:p w:rsidR="007A6DC0" w:rsidRDefault="003007FF">
      <w:pPr>
        <w:widowControl w:val="0"/>
        <w:spacing w:after="0" w:line="240" w:lineRule="auto"/>
        <w:ind w:firstLine="720"/>
        <w:rPr>
          <w:rFonts w:ascii="Times New Roman" w:eastAsia="Times New Roman" w:hAnsi="Times New Roman" w:cs="Times New Roman"/>
          <w:sz w:val="28"/>
          <w:szCs w:val="28"/>
        </w:rPr>
      </w:pPr>
      <w:r>
        <w:pict>
          <v:rect id="_x0000_s1096" style="position:absolute;left:0;text-align:left;margin-left:73.45pt;margin-top:.85pt;width:11.2pt;height:8.2pt;z-index:251643904;mso-wrap-style:none;mso-position-horizontal-relative:page;v-text-anchor:middle" o:allowincell="f" stroked="f" strokecolor="#3465a4">
            <v:fill color2="black" o:detectmouseclick="t"/>
            <v:stroke joinstyle="round"/>
            <w10:wrap anchorx="page"/>
          </v:rect>
        </w:pict>
      </w:r>
      <w:r>
        <w:pict>
          <v:group id="_x0000_s1093" style="position:absolute;left:0;text-align:left;margin-left:71.65pt;margin-top:7.25pt;width:10.5pt;height:9pt;z-index:251644928" coordorigin="1433,145" coordsize="210,180">
            <v:rect id="Rectangle 31" o:spid="_x0000_s1095" style="position:absolute;left:1433;top:145;width:209;height:179;mso-wrap-style:none;mso-position-horizontal-relative:page;v-text-anchor:middle" o:allowincell="f" stroked="f" strokecolor="#3465a4">
              <v:fill color2="black" o:detectmouseclick="t"/>
              <v:stroke joinstyle="round"/>
            </v:rect>
            <v:rect id="Rectangle 30" o:spid="_x0000_s1094" style="position:absolute;left:1433;top:14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rPr>
        <w:t>по электронной почте (указать адрес электронной почты);</w:t>
      </w:r>
      <w:r>
        <w:pict>
          <v:rect id="_x0000_s1092" style="position:absolute;left:0;text-align:left;margin-left:75.85pt;margin-top:.5pt;width:6.45pt;height:13.3pt;z-index:251645952;mso-position-horizontal-relative:page;mso-position-vertical-relative:text" stroked="f" strokeweight="0">
            <v:textbox inset="0,0,0,0">
              <w:txbxContent>
                <w:p w:rsidR="003007FF" w:rsidRDefault="003007FF">
                  <w:pPr>
                    <w:pStyle w:val="a6"/>
                    <w:spacing w:line="266" w:lineRule="exact"/>
                  </w:pPr>
                  <w:r>
                    <w:t>п</w:t>
                  </w:r>
                </w:p>
              </w:txbxContent>
            </v:textbox>
            <w10:wrap anchorx="page"/>
          </v:rect>
        </w:pict>
      </w:r>
    </w:p>
    <w:p w:rsidR="007A6DC0" w:rsidRDefault="003007FF">
      <w:pPr>
        <w:widowControl w:val="0"/>
        <w:spacing w:after="0" w:line="240" w:lineRule="auto"/>
        <w:ind w:firstLine="720"/>
        <w:jc w:val="both"/>
        <w:rPr>
          <w:rFonts w:ascii="Times New Roman" w:eastAsia="Times New Roman" w:hAnsi="Times New Roman" w:cs="Times New Roman"/>
          <w:sz w:val="28"/>
          <w:szCs w:val="28"/>
        </w:rPr>
      </w:pPr>
      <w:r>
        <w:pict>
          <v:group id="_x0000_s1089" style="position:absolute;left:0;text-align:left;margin-left:71.65pt;margin-top:10.3pt;width:10.5pt;height:9pt;z-index:251646976" coordorigin="1433,206" coordsize="210,180">
            <v:rect id="Rectangle 28" o:spid="_x0000_s1091" style="position:absolute;left:1433;top:206;width:209;height:179;mso-wrap-style:none;mso-position-horizontal-relative:page;v-text-anchor:middle" o:allowincell="f" stroked="f" strokecolor="#3465a4">
              <v:fill color2="black" o:detectmouseclick="t"/>
              <v:stroke joinstyle="round"/>
            </v:rect>
            <v:rect id="Rectangle 27" o:spid="_x0000_s1090" style="position:absolute;left:1433;top:206;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A6DC0" w:rsidRDefault="003007FF">
      <w:pPr>
        <w:widowControl w:val="0"/>
        <w:tabs>
          <w:tab w:val="left" w:pos="4962"/>
          <w:tab w:val="left" w:pos="5954"/>
        </w:tabs>
        <w:spacing w:after="0" w:line="240" w:lineRule="auto"/>
        <w:ind w:firstLine="720"/>
        <w:jc w:val="both"/>
        <w:rPr>
          <w:rFonts w:ascii="Times New Roman" w:eastAsia="Times New Roman" w:hAnsi="Times New Roman" w:cs="Times New Roman"/>
          <w:sz w:val="28"/>
          <w:szCs w:val="28"/>
          <w:highlight w:val="yellow"/>
        </w:rPr>
      </w:pPr>
      <w:r>
        <w:pict>
          <v:group id="_x0000_s1086" style="position:absolute;left:0;text-align:left;margin-left:73.1pt;margin-top:1.75pt;width:10.5pt;height:9pt;z-index:251648000" coordorigin="1462,35" coordsize="210,180">
            <v:rect id="Rectangle 28" o:spid="_x0000_s1088" style="position:absolute;left:1462;top:35;width:209;height:179;mso-wrap-style:none;mso-position-horizontal-relative:page;v-text-anchor:middle" o:allowincell="f" stroked="f" strokecolor="#3465a4">
              <v:fill color2="black" o:detectmouseclick="t"/>
              <v:stroke joinstyle="round"/>
            </v:rect>
            <v:rect id="Rectangle 27" o:spid="_x0000_s1087" style="position:absolute;left:1462;top:3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rPr>
        <w:t>в МФЦ.</w:t>
      </w:r>
    </w:p>
    <w:p w:rsidR="007A6DC0" w:rsidRDefault="007A6DC0">
      <w:pPr>
        <w:widowControl w:val="0"/>
        <w:tabs>
          <w:tab w:val="left" w:pos="4962"/>
          <w:tab w:val="left" w:pos="5954"/>
        </w:tabs>
        <w:spacing w:after="0" w:line="240" w:lineRule="auto"/>
        <w:jc w:val="both"/>
        <w:rPr>
          <w:rFonts w:ascii="Times New Roman" w:eastAsia="Times New Roman" w:hAnsi="Times New Roman" w:cs="Times New Roman"/>
          <w:sz w:val="28"/>
          <w:szCs w:val="28"/>
          <w:highlight w:val="yellow"/>
        </w:rPr>
      </w:pPr>
    </w:p>
    <w:p w:rsidR="007A6DC0" w:rsidRDefault="00A41859">
      <w:pPr>
        <w:widowControl w:val="0"/>
        <w:tabs>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7A6DC0" w:rsidRDefault="007A6DC0">
      <w:pPr>
        <w:widowControl w:val="0"/>
        <w:tabs>
          <w:tab w:val="left" w:pos="4962"/>
          <w:tab w:val="left" w:pos="5954"/>
        </w:tabs>
        <w:spacing w:after="0" w:line="240" w:lineRule="auto"/>
        <w:jc w:val="both"/>
        <w:rPr>
          <w:rFonts w:ascii="Times New Roman" w:eastAsia="Times New Roman" w:hAnsi="Times New Roman" w:cs="Times New Roman"/>
          <w:sz w:val="28"/>
          <w:szCs w:val="28"/>
          <w:highlight w:val="yellow"/>
        </w:rPr>
      </w:pPr>
    </w:p>
    <w:p w:rsidR="007A6DC0" w:rsidRDefault="00A41859">
      <w:pPr>
        <w:widowControl w:val="0"/>
        <w:tabs>
          <w:tab w:val="left" w:pos="7012"/>
        </w:tabs>
        <w:spacing w:after="0" w:line="240" w:lineRule="auto"/>
        <w:ind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физического лица             –––––––––––––––––––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(личная </w:t>
      </w:r>
      <w:proofErr w:type="gramStart"/>
      <w:r>
        <w:rPr>
          <w:rFonts w:ascii="Times New Roman" w:eastAsia="Times New Roman" w:hAnsi="Times New Roman" w:cs="Times New Roman"/>
          <w:color w:val="000000"/>
          <w:szCs w:val="24"/>
        </w:rPr>
        <w:t xml:space="preserve">подпись)   </w:t>
      </w:r>
      <w:proofErr w:type="gramEnd"/>
      <w:r>
        <w:rPr>
          <w:rFonts w:ascii="Times New Roman" w:eastAsia="Times New Roman" w:hAnsi="Times New Roman" w:cs="Times New Roman"/>
          <w:color w:val="000000"/>
          <w:szCs w:val="24"/>
        </w:rPr>
        <w:t xml:space="preserve">                      (Фамилия и инициалы)</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юридического лица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должность)   </w:t>
      </w:r>
      <w:proofErr w:type="gramEnd"/>
      <w:r>
        <w:rPr>
          <w:rFonts w:ascii="Times New Roman" w:eastAsia="Times New Roman" w:hAnsi="Times New Roman" w:cs="Times New Roman"/>
          <w:color w:val="000000"/>
          <w:szCs w:val="24"/>
        </w:rPr>
        <w:t>(личная подпись)                             (Фамилия и инициалы)</w:t>
      </w:r>
    </w:p>
    <w:p w:rsidR="007A6DC0" w:rsidRDefault="007A6DC0">
      <w:pPr>
        <w:widowControl w:val="0"/>
        <w:spacing w:after="0" w:line="240" w:lineRule="auto"/>
        <w:rPr>
          <w:rFonts w:ascii="Times New Roman" w:eastAsia="Times New Roman" w:hAnsi="Times New Roman" w:cs="Times New Roman"/>
          <w:color w:val="000000"/>
          <w:sz w:val="28"/>
          <w:szCs w:val="28"/>
        </w:rPr>
      </w:pPr>
    </w:p>
    <w:p w:rsidR="007A6DC0" w:rsidRDefault="00A41859">
      <w:pPr>
        <w:widowControl w:val="0"/>
        <w:spacing w:after="0" w:line="240" w:lineRule="auto"/>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_____20___г.</w:t>
      </w:r>
      <w:r>
        <w:rPr>
          <w:rFonts w:ascii="Times New Roman" w:eastAsia="Times New Roman" w:hAnsi="Times New Roman" w:cs="Times New Roman"/>
          <w:color w:val="000000"/>
          <w:sz w:val="24"/>
          <w:szCs w:val="28"/>
        </w:rPr>
        <w:t xml:space="preserve">                                  М.П.</w:t>
      </w:r>
    </w:p>
    <w:p w:rsidR="007A6DC0" w:rsidRDefault="00A41859">
      <w:pPr>
        <w:widowControl w:val="0"/>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(при наличии)</w:t>
      </w:r>
    </w:p>
    <w:p w:rsidR="007A6DC0" w:rsidRDefault="007A6DC0">
      <w:pPr>
        <w:widowControl w:val="0"/>
        <w:spacing w:after="0" w:line="240" w:lineRule="auto"/>
        <w:rPr>
          <w:rFonts w:ascii="Times New Roman" w:eastAsia="Times New Roman" w:hAnsi="Times New Roman" w:cs="Times New Roman"/>
          <w:color w:val="000000"/>
          <w:sz w:val="24"/>
          <w:szCs w:val="28"/>
        </w:rPr>
        <w:sectPr w:rsidR="007A6DC0">
          <w:pgSz w:w="12240" w:h="15840"/>
          <w:pgMar w:top="1134" w:right="850" w:bottom="1134" w:left="1701" w:header="0" w:footer="0" w:gutter="0"/>
          <w:cols w:space="720"/>
          <w:formProt w:val="0"/>
          <w:titlePg/>
          <w:docGrid w:linePitch="299" w:charSpace="4096"/>
        </w:sectPr>
      </w:pPr>
    </w:p>
    <w:p w:rsidR="007A6DC0" w:rsidRDefault="00A41859">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7A6DC0" w:rsidRDefault="00A41859">
      <w:pPr>
        <w:widowControl w:val="0"/>
        <w:tabs>
          <w:tab w:val="left" w:pos="4536"/>
          <w:tab w:val="left" w:pos="4962"/>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536"/>
          <w:tab w:val="left" w:pos="5670"/>
        </w:tabs>
        <w:spacing w:after="0" w:line="240" w:lineRule="auto"/>
        <w:ind w:left="4536"/>
        <w:jc w:val="center"/>
        <w:rPr>
          <w:rFonts w:ascii="Times New Roman" w:eastAsia="Times New Roman"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7A6DC0">
      <w:pPr>
        <w:widowControl w:val="0"/>
        <w:tabs>
          <w:tab w:val="left" w:pos="4536"/>
          <w:tab w:val="left" w:pos="5670"/>
        </w:tabs>
        <w:spacing w:after="0" w:line="240" w:lineRule="auto"/>
        <w:rPr>
          <w:rFonts w:ascii="Times New Roman" w:hAnsi="Times New Roman" w:cs="Times New Roman"/>
          <w:i/>
          <w:iCs/>
          <w:sz w:val="24"/>
          <w:szCs w:val="24"/>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hAnsi="Times New Roman" w:cs="Times New Roman"/>
          <w:i/>
          <w:iCs/>
          <w:sz w:val="24"/>
          <w:szCs w:val="24"/>
        </w:rPr>
        <w:t>(наименование муниципального образования)</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CYR" w:eastAsia="Times New Roman" w:hAnsi="Times New Roman CYR" w:cs="Times New Roman CYR"/>
          <w:sz w:val="28"/>
          <w:szCs w:val="28"/>
          <w:lang w:eastAsia="ru-RU"/>
        </w:rPr>
        <w:t>Сведения о заявителе:</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 _________________________</w:t>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(Ф.И.О. физического лица (в том числе физического             </w:t>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7A6DC0" w:rsidRDefault="00A41859">
      <w:pPr>
        <w:widowControl w:val="0"/>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A41859">
      <w:pPr>
        <w:widowControl w:val="0"/>
        <w:spacing w:after="0" w:line="240" w:lineRule="auto"/>
        <w:ind w:left="4536"/>
        <w:rPr>
          <w:rFonts w:ascii="Times New Roman" w:eastAsia="Times New Roman" w:hAnsi="Times New Roman" w:cs="Times New Roman"/>
        </w:rPr>
      </w:pP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proofErr w:type="gramStart"/>
      <w:r>
        <w:rPr>
          <w:rFonts w:ascii="Times New Roman" w:eastAsia="Times New Roman" w:hAnsi="Times New Roman" w:cs="Times New Roman"/>
          <w:sz w:val="28"/>
          <w:szCs w:val="28"/>
        </w:rPr>
        <w:softHyphen/>
      </w:r>
      <w:r>
        <w:rPr>
          <w:rFonts w:ascii="Times New Roman" w:eastAsia="Times New Roman" w:hAnsi="Times New Roman" w:cs="Times New Roman"/>
        </w:rPr>
        <w:t>(</w:t>
      </w:r>
      <w:proofErr w:type="gramEnd"/>
      <w:r>
        <w:rPr>
          <w:rFonts w:ascii="Times New Roman" w:eastAsia="Times New Roman" w:hAnsi="Times New Roman" w:cs="Times New Roman"/>
        </w:rPr>
        <w:t>наименование юридического лица)</w:t>
      </w:r>
    </w:p>
    <w:p w:rsidR="007A6DC0" w:rsidRDefault="00A41859">
      <w:pPr>
        <w:widowControl w:val="0"/>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7A6DC0">
      <w:pPr>
        <w:widowControl w:val="0"/>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5103"/>
        </w:tabs>
        <w:spacing w:after="0" w:line="240" w:lineRule="auto"/>
        <w:ind w:left="4536"/>
        <w:rPr>
          <w:rFonts w:ascii="Times New Roman" w:eastAsia="Times New Roman" w:hAnsi="Times New Roman" w:cs="Times New Roman"/>
          <w:sz w:val="28"/>
          <w:szCs w:val="28"/>
        </w:rPr>
      </w:pPr>
      <w:r>
        <w:rPr>
          <w:rFonts w:ascii="Times New Roman CYR" w:eastAsia="Times New Roman" w:hAnsi="Times New Roman CYR" w:cs="Times New Roman CYR"/>
          <w:sz w:val="28"/>
          <w:szCs w:val="28"/>
          <w:lang w:eastAsia="ru-RU"/>
        </w:rPr>
        <w:t xml:space="preserve">в </w:t>
      </w:r>
      <w:proofErr w:type="gramStart"/>
      <w:r>
        <w:rPr>
          <w:rFonts w:ascii="Times New Roman CYR" w:eastAsia="Times New Roman" w:hAnsi="Times New Roman CYR" w:cs="Times New Roman CYR"/>
          <w:sz w:val="28"/>
          <w:szCs w:val="28"/>
          <w:lang w:eastAsia="ru-RU"/>
        </w:rPr>
        <w:t>лице:</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p>
    <w:p w:rsidR="007A6DC0" w:rsidRDefault="00A41859">
      <w:pPr>
        <w:widowControl w:val="0"/>
        <w:spacing w:after="0" w:line="240" w:lineRule="auto"/>
        <w:ind w:left="4536"/>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(Ф.И.О. руководителя или иного уполномоченного лица)</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__________________________________                                                                   </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Контактная информация:</w:t>
      </w:r>
    </w:p>
    <w:p w:rsidR="007A6DC0" w:rsidRDefault="00A41859">
      <w:pPr>
        <w:widowControl w:val="0"/>
        <w:spacing w:after="0" w:line="240" w:lineRule="auto"/>
        <w:ind w:left="4536"/>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тел:_</w:t>
      </w:r>
      <w:proofErr w:type="gramEnd"/>
      <w:r>
        <w:rPr>
          <w:rFonts w:ascii="Times New Roman CYR" w:eastAsia="Times New Roman" w:hAnsi="Times New Roman CYR" w:cs="Times New Roman CYR"/>
          <w:sz w:val="28"/>
          <w:szCs w:val="28"/>
          <w:lang w:eastAsia="ru-RU"/>
        </w:rPr>
        <w:t>________________________________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эл. </w:t>
      </w:r>
      <w:proofErr w:type="gramStart"/>
      <w:r>
        <w:rPr>
          <w:rFonts w:ascii="Times New Roman CYR" w:eastAsia="Times New Roman" w:hAnsi="Times New Roman CYR" w:cs="Times New Roman CYR"/>
          <w:sz w:val="28"/>
          <w:szCs w:val="28"/>
          <w:lang w:eastAsia="ru-RU"/>
        </w:rPr>
        <w:t>почта:_</w:t>
      </w:r>
      <w:proofErr w:type="gramEnd"/>
      <w:r>
        <w:rPr>
          <w:rFonts w:ascii="Times New Roman CYR" w:eastAsia="Times New Roman" w:hAnsi="Times New Roman CYR" w:cs="Times New Roman CYR"/>
          <w:sz w:val="28"/>
          <w:szCs w:val="28"/>
          <w:lang w:eastAsia="ru-RU"/>
        </w:rPr>
        <w:t>___________________________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Индекс, адрес: _______________________</w:t>
      </w:r>
    </w:p>
    <w:p w:rsidR="007A6DC0" w:rsidRDefault="00A41859">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r>
        <w:rPr>
          <w:rFonts w:ascii="Times New Roman CYR" w:eastAsia="Times New Roman" w:hAnsi="Times New Roman CYR" w:cs="Times New Roman CYR"/>
          <w:sz w:val="28"/>
          <w:szCs w:val="28"/>
          <w:lang w:eastAsia="ru-RU"/>
        </w:rPr>
        <w:t>____________________________________</w:t>
      </w: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p>
    <w:p w:rsidR="007A6DC0" w:rsidRDefault="00A4185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Заявление об аннулировании разрешения на установку </w:t>
      </w:r>
    </w:p>
    <w:p w:rsidR="007A6DC0" w:rsidRDefault="00A4185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и эксплуатацию рекламной конструкции (при условии прекращения действия договора на установку и эксплуатацию рекламной конструкции).</w:t>
      </w:r>
    </w:p>
    <w:p w:rsidR="007A6DC0" w:rsidRDefault="00A418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(подается владельцем объекта недвижимости или его представителем)</w:t>
      </w:r>
    </w:p>
    <w:p w:rsidR="007A6DC0" w:rsidRDefault="007A6DC0">
      <w:pPr>
        <w:spacing w:after="0" w:line="240" w:lineRule="auto"/>
        <w:jc w:val="both"/>
        <w:rPr>
          <w:rFonts w:ascii="Times New Roman" w:eastAsia="Calibri" w:hAnsi="Times New Roman" w:cs="Times New Roman"/>
          <w:sz w:val="28"/>
          <w:szCs w:val="28"/>
        </w:rPr>
      </w:pP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В соответствии с пунктом 2 части 18 статьи 19 Федерального закона от 13.03.2006 № 38-ФЗ «О рекламе» направляю документ, подтверждающий прекращение действия договора на установку и эксплуатацию </w:t>
      </w:r>
      <w:r>
        <w:rPr>
          <w:rFonts w:ascii="Times New Roman" w:eastAsia="Calibri" w:hAnsi="Times New Roman" w:cs="Times New Roman"/>
          <w:color w:val="000000"/>
          <w:sz w:val="28"/>
          <w:szCs w:val="28"/>
        </w:rPr>
        <w:t xml:space="preserve">рекламной конструкции от _______________ № ____, заключенного с ____________________________________________________________________. </w:t>
      </w:r>
    </w:p>
    <w:p w:rsidR="007A6DC0" w:rsidRDefault="00A41859">
      <w:pPr>
        <w:spacing w:after="0" w:line="240" w:lineRule="auto"/>
        <w:ind w:firstLine="851"/>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(наименование владельца рекламной конструкции)</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Сведения об основных характеристиках и зарегистрированных правах на объект недвижимости, к которому крепится рекламная конструкция, или договоре, определяющем права на такой объект недвижимости: ______________</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______________________________________________________________. </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На основании вышеизложенного прошу Вас аннулировать разрешение на установку и эксплуатацию рекламной конструкции от _________ № ____ (реестровая запись № ____). </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Прилагаю следующие документы: </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___________________________________________________________. </w:t>
      </w:r>
    </w:p>
    <w:p w:rsidR="007A6DC0" w:rsidRDefault="00A41859">
      <w:pPr>
        <w:widowControl w:val="0"/>
        <w:spacing w:after="0" w:line="240" w:lineRule="auto"/>
        <w:ind w:right="151" w:firstLine="851"/>
        <w:jc w:val="both"/>
        <w:rPr>
          <w:rFonts w:ascii="Courier New" w:eastAsia="Times New Roman" w:hAnsi="Courier New" w:cs="Courier New"/>
        </w:rPr>
      </w:pPr>
      <w:r>
        <w:rPr>
          <w:rFonts w:ascii="Times New Roman" w:eastAsia="Times New Roman" w:hAnsi="Times New Roman" w:cs="Times New Roman"/>
          <w:sz w:val="28"/>
          <w:szCs w:val="28"/>
        </w:rPr>
        <w:t>2. __________________________________________________________.</w:t>
      </w:r>
    </w:p>
    <w:p w:rsidR="007A6DC0" w:rsidRDefault="007A6DC0">
      <w:pPr>
        <w:widowControl w:val="0"/>
        <w:spacing w:after="0" w:line="240" w:lineRule="auto"/>
        <w:ind w:right="151" w:firstLine="851"/>
        <w:jc w:val="both"/>
        <w:rPr>
          <w:rFonts w:ascii="Courier New" w:eastAsia="Times New Roman" w:hAnsi="Courier New" w:cs="Courier New"/>
        </w:rPr>
      </w:pPr>
    </w:p>
    <w:p w:rsidR="007A6DC0" w:rsidRDefault="00A41859">
      <w:pPr>
        <w:widowControl w:val="0"/>
        <w:spacing w:after="0" w:line="240" w:lineRule="auto"/>
        <w:ind w:right="1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shape id="_x0000_s1085" style="position:absolute;left:0;text-align:left;margin-left:70.4pt;margin-top:7.8pt;width:11.05pt;height:20.95pt;z-index:251649024;mso-wrap-style:none;mso-position-horizontal-relative:page;v-text-anchor:middle" coordsize="393,742" o:spt="100" o:allowincell="f" adj="0,,0" path="m,335r392,l392,,,,,335xm,741r392,l392,454,,454,,741xe" filled="f">
            <v:fill o:detectmouseclick="t"/>
            <v:stroke joinstyle="round"/>
            <v:formulas/>
            <v:path o:connecttype="segments"/>
            <w10:wrap anchorx="page"/>
          </v:shape>
        </w:pict>
      </w:r>
      <w:r w:rsidR="00A41859">
        <w:rPr>
          <w:rFonts w:ascii="Times New Roman" w:eastAsia="Times New Roman" w:hAnsi="Times New Roman" w:cs="Times New Roman"/>
          <w:sz w:val="28"/>
          <w:szCs w:val="28"/>
          <w:lang w:eastAsia="ru-RU"/>
        </w:rPr>
        <w:t>выдать лично;</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82" style="position:absolute;left:0;text-align:left;margin-left:71.15pt;margin-top:20.5pt;width:10.5pt;height:9pt;z-index:251650048" coordorigin="1423,410" coordsize="210,180">
            <v:rect id="Rectangle 31" o:spid="_x0000_s1084" style="position:absolute;left:1423;top:410;width:209;height:179;mso-wrap-style:none;mso-position-horizontal-relative:page;v-text-anchor:middle" o:allowincell="f" stroked="f" strokecolor="#3465a4">
              <v:fill color2="black" o:detectmouseclick="t"/>
              <v:stroke joinstyle="round"/>
            </v:rect>
            <v:rect id="Rectangle 30" o:spid="_x0000_s1083" style="position:absolute;left:1423;top:410;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почте (указать почтовый адрес);</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rect id="_x0000_s1081" style="position:absolute;left:0;text-align:left;margin-left:73.45pt;margin-top:.85pt;width:11.2pt;height:8.2pt;z-index:251651072;mso-wrap-style:none;mso-position-horizontal-relative:page;v-text-anchor:middle" o:allowincell="f" stroked="f" strokecolor="#3465a4">
            <v:fill color2="black" o:detectmouseclick="t"/>
            <v:stroke joinstyle="round"/>
            <w10:wrap anchorx="page"/>
          </v:rect>
        </w:pict>
      </w:r>
      <w:r>
        <w:pict>
          <v:group id="_x0000_s1078" style="position:absolute;left:0;text-align:left;margin-left:71.35pt;margin-top:20.4pt;width:10.5pt;height:9pt;z-index:251652096" coordorigin="1427,408" coordsize="210,180">
            <v:rect id="Rectangle 28" o:spid="_x0000_s1080" style="position:absolute;left:1427;top:408;width:209;height:179;mso-wrap-style:none;mso-position-horizontal-relative:page;v-text-anchor:middle" o:allowincell="f" stroked="f" strokecolor="#3465a4">
              <v:fill color2="black" o:detectmouseclick="t"/>
              <v:stroke joinstyle="round"/>
            </v:rect>
            <v:rect id="Rectangle 27" o:spid="_x0000_s1079" style="position:absolute;left:1427;top:408;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электронной почте (указать адрес электронной почты);</w:t>
      </w:r>
      <w:r>
        <w:pict>
          <v:rect id="_x0000_s1077" style="position:absolute;left:0;text-align:left;margin-left:75.85pt;margin-top:.5pt;width:6.45pt;height:13.3pt;z-index:251653120;mso-position-horizontal-relative:page;mso-position-vertical-relative:text" stroked="f" strokeweight="0">
            <v:textbox inset="0,0,0,0">
              <w:txbxContent>
                <w:p w:rsidR="003007FF" w:rsidRDefault="003007FF">
                  <w:pPr>
                    <w:pStyle w:val="a6"/>
                    <w:spacing w:line="266" w:lineRule="exact"/>
                  </w:pPr>
                  <w:r>
                    <w:t>п</w:t>
                  </w:r>
                </w:p>
              </w:txbxContent>
            </v:textbox>
            <w10:wrap anchorx="page"/>
          </v:rect>
        </w:pict>
      </w: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74" style="position:absolute;left:0;text-align:left;margin-left:73.1pt;margin-top:1.75pt;width:10.5pt;height:9pt;z-index:251654144" coordorigin="1462,35" coordsize="210,180">
            <v:rect id="Rectangle 28" o:spid="_x0000_s1076" style="position:absolute;left:1462;top:35;width:209;height:179;mso-wrap-style:none;mso-position-horizontal-relative:page;v-text-anchor:middle" o:allowincell="f" stroked="f" strokecolor="#3465a4">
              <v:fill color2="black" o:detectmouseclick="t"/>
              <v:stroke joinstyle="round"/>
            </v:rect>
            <v:rect id="Rectangle 27" o:spid="_x0000_s1075" style="position:absolute;left:1462;top:3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в МФЦ.</w:t>
      </w:r>
    </w:p>
    <w:p w:rsidR="007A6DC0" w:rsidRDefault="00A41859">
      <w:pPr>
        <w:widowControl w:val="0"/>
        <w:tabs>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7A6DC0" w:rsidRDefault="007A6DC0">
      <w:pPr>
        <w:widowControl w:val="0"/>
        <w:tabs>
          <w:tab w:val="left" w:pos="7012"/>
        </w:tabs>
        <w:spacing w:after="0" w:line="240" w:lineRule="auto"/>
        <w:ind w:left="116" w:right="311"/>
        <w:rPr>
          <w:rFonts w:ascii="Times New Roman" w:eastAsia="Times New Roman" w:hAnsi="Times New Roman" w:cs="Times New Roman"/>
          <w:sz w:val="28"/>
          <w:szCs w:val="28"/>
        </w:rPr>
      </w:pP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физического лица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(личная </w:t>
      </w:r>
      <w:proofErr w:type="gramStart"/>
      <w:r>
        <w:rPr>
          <w:rFonts w:ascii="Times New Roman" w:eastAsia="Times New Roman" w:hAnsi="Times New Roman" w:cs="Times New Roman"/>
          <w:color w:val="000000"/>
          <w:szCs w:val="24"/>
        </w:rPr>
        <w:t xml:space="preserve">подпись)   </w:t>
      </w:r>
      <w:proofErr w:type="gramEnd"/>
      <w:r>
        <w:rPr>
          <w:rFonts w:ascii="Times New Roman" w:eastAsia="Times New Roman" w:hAnsi="Times New Roman" w:cs="Times New Roman"/>
          <w:color w:val="000000"/>
          <w:szCs w:val="24"/>
        </w:rPr>
        <w:t xml:space="preserve">                      (Фамилия и инициалы)</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юридического лица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должность)   </w:t>
      </w:r>
      <w:proofErr w:type="gramEnd"/>
      <w:r>
        <w:rPr>
          <w:rFonts w:ascii="Times New Roman" w:eastAsia="Times New Roman" w:hAnsi="Times New Roman" w:cs="Times New Roman"/>
          <w:color w:val="000000"/>
          <w:szCs w:val="24"/>
        </w:rPr>
        <w:t>(личная подпись)                             (Фамилия и инициалы)</w:t>
      </w:r>
    </w:p>
    <w:p w:rsidR="007A6DC0" w:rsidRDefault="00A41859">
      <w:pPr>
        <w:widowControl w:val="0"/>
        <w:spacing w:after="0" w:line="240" w:lineRule="auto"/>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_____20___г.</w:t>
      </w:r>
      <w:r>
        <w:rPr>
          <w:rFonts w:ascii="Times New Roman" w:eastAsia="Times New Roman" w:hAnsi="Times New Roman" w:cs="Times New Roman"/>
          <w:color w:val="000000"/>
          <w:sz w:val="24"/>
          <w:szCs w:val="28"/>
        </w:rPr>
        <w:t xml:space="preserve">                                  М.П.</w:t>
      </w:r>
    </w:p>
    <w:p w:rsidR="007A6DC0" w:rsidRDefault="00A41859">
      <w:pPr>
        <w:widowControl w:val="0"/>
        <w:spacing w:after="0" w:line="240" w:lineRule="auto"/>
        <w:rPr>
          <w:rFonts w:ascii="Times New Roman" w:eastAsia="Times New Roman" w:hAnsi="Times New Roman" w:cs="Times New Roman"/>
          <w:color w:val="000000"/>
          <w:sz w:val="24"/>
          <w:szCs w:val="28"/>
        </w:rPr>
        <w:sectPr w:rsidR="007A6DC0">
          <w:pgSz w:w="12240" w:h="15840"/>
          <w:pgMar w:top="1134" w:right="850" w:bottom="1134" w:left="1701" w:header="0" w:footer="0" w:gutter="0"/>
          <w:cols w:space="720"/>
          <w:formProt w:val="0"/>
          <w:titlePg/>
          <w:docGrid w:linePitch="299" w:charSpace="4096"/>
        </w:sectPr>
      </w:pPr>
      <w:r>
        <w:rPr>
          <w:rFonts w:ascii="Times New Roman" w:eastAsia="Times New Roman" w:hAnsi="Times New Roman" w:cs="Times New Roman"/>
          <w:color w:val="000000"/>
          <w:sz w:val="24"/>
          <w:szCs w:val="28"/>
        </w:rPr>
        <w:t>(при наличии)</w:t>
      </w:r>
    </w:p>
    <w:p w:rsidR="007A6DC0" w:rsidRDefault="00A41859">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7A6DC0" w:rsidRDefault="00A41859">
      <w:pPr>
        <w:widowControl w:val="0"/>
        <w:tabs>
          <w:tab w:val="left" w:pos="4536"/>
          <w:tab w:val="left" w:pos="4962"/>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7A6DC0">
      <w:pPr>
        <w:widowControl w:val="0"/>
        <w:tabs>
          <w:tab w:val="left" w:pos="4536"/>
          <w:tab w:val="left" w:pos="5670"/>
        </w:tabs>
        <w:spacing w:after="0" w:line="240" w:lineRule="auto"/>
        <w:rPr>
          <w:rFonts w:ascii="Times New Roman" w:hAnsi="Times New Roman" w:cs="Times New Roman"/>
          <w:i/>
          <w:iCs/>
          <w:sz w:val="24"/>
          <w:szCs w:val="24"/>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hAnsi="Times New Roman" w:cs="Times New Roman"/>
          <w:i/>
          <w:iCs/>
          <w:sz w:val="24"/>
          <w:szCs w:val="24"/>
        </w:rPr>
        <w:t>(наименование муниципального образования)</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заявителе:</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 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(Ф.И.О. физического лица (в том числе физического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лица, зарегистрированного в качестве    индивидуального предпринимателя)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наименование юридического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7A6DC0">
      <w:pPr>
        <w:widowControl w:val="0"/>
        <w:tabs>
          <w:tab w:val="left" w:pos="4962"/>
        </w:tabs>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(Ф.И.О. руководителя или иного уполномоченного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Контактная информация:</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тел:_</w:t>
      </w:r>
      <w:proofErr w:type="gramEnd"/>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 </w:t>
      </w:r>
      <w:proofErr w:type="gramStart"/>
      <w:r>
        <w:rPr>
          <w:rFonts w:ascii="Times New Roman" w:eastAsia="Times New Roman" w:hAnsi="Times New Roman" w:cs="Times New Roman"/>
          <w:sz w:val="28"/>
          <w:szCs w:val="28"/>
        </w:rPr>
        <w:t>почта:_</w:t>
      </w:r>
      <w:proofErr w:type="gramEnd"/>
      <w:r>
        <w:rPr>
          <w:rFonts w:ascii="Times New Roman" w:eastAsia="Times New Roman" w:hAnsi="Times New Roman" w:cs="Times New Roman"/>
          <w:sz w:val="28"/>
          <w:szCs w:val="28"/>
        </w:rPr>
        <w:t>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Индекс, адрес: _______________________</w:t>
      </w:r>
    </w:p>
    <w:p w:rsidR="007A6DC0" w:rsidRDefault="00A41859">
      <w:pPr>
        <w:widowControl w:val="0"/>
        <w:tabs>
          <w:tab w:val="left" w:pos="4962"/>
        </w:tabs>
        <w:spacing w:after="0" w:line="240" w:lineRule="auto"/>
        <w:ind w:left="4536"/>
        <w:rPr>
          <w:rFonts w:ascii="Times New Roman CYR" w:eastAsia="Times New Roman" w:hAnsi="Times New Roman CYR" w:cs="Times New Roman CYR"/>
          <w:sz w:val="28"/>
          <w:szCs w:val="28"/>
          <w:highlight w:val="yellow"/>
          <w:lang w:eastAsia="ru-RU"/>
        </w:rPr>
      </w:pPr>
      <w:r>
        <w:rPr>
          <w:rFonts w:ascii="Times New Roman" w:eastAsia="Times New Roman" w:hAnsi="Times New Roman" w:cs="Times New Roman"/>
          <w:sz w:val="28"/>
          <w:szCs w:val="28"/>
        </w:rPr>
        <w:t>____________________________________</w:t>
      </w: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rPr>
      </w:pPr>
    </w:p>
    <w:p w:rsidR="007A6DC0" w:rsidRDefault="00A41859">
      <w:pPr>
        <w:spacing w:after="0" w:line="240" w:lineRule="auto"/>
        <w:ind w:firstLine="1134"/>
        <w:jc w:val="center"/>
        <w:rPr>
          <w:rFonts w:ascii="Times New Roman" w:eastAsia="Calibri" w:hAnsi="Times New Roman" w:cs="Times New Roman"/>
          <w:b/>
          <w:bCs/>
          <w:color w:val="25282E"/>
          <w:sz w:val="28"/>
          <w:szCs w:val="28"/>
        </w:rPr>
      </w:pPr>
      <w:r>
        <w:rPr>
          <w:rFonts w:ascii="Times New Roman" w:eastAsia="Calibri" w:hAnsi="Times New Roman" w:cs="Times New Roman"/>
          <w:b/>
          <w:bCs/>
          <w:color w:val="25282E"/>
          <w:sz w:val="28"/>
          <w:szCs w:val="28"/>
        </w:rPr>
        <w:t xml:space="preserve">Заявление об изменении информации, </w:t>
      </w:r>
    </w:p>
    <w:p w:rsidR="007A6DC0" w:rsidRDefault="00A41859">
      <w:pPr>
        <w:spacing w:after="0" w:line="240" w:lineRule="auto"/>
        <w:ind w:firstLine="1134"/>
        <w:jc w:val="center"/>
        <w:rPr>
          <w:rFonts w:ascii="Times New Roman" w:eastAsia="Calibri" w:hAnsi="Times New Roman" w:cs="Times New Roman"/>
          <w:b/>
          <w:bCs/>
          <w:color w:val="25282E"/>
          <w:sz w:val="28"/>
          <w:szCs w:val="28"/>
        </w:rPr>
      </w:pPr>
      <w:r>
        <w:rPr>
          <w:rFonts w:ascii="Times New Roman" w:eastAsia="Calibri" w:hAnsi="Times New Roman" w:cs="Times New Roman"/>
          <w:b/>
          <w:bCs/>
          <w:color w:val="25282E"/>
          <w:sz w:val="28"/>
          <w:szCs w:val="28"/>
        </w:rPr>
        <w:t>размещенной на крышной установке</w:t>
      </w:r>
    </w:p>
    <w:p w:rsidR="007A6DC0" w:rsidRDefault="007A6DC0">
      <w:pPr>
        <w:spacing w:after="0" w:line="240" w:lineRule="auto"/>
        <w:ind w:firstLine="1134"/>
        <w:jc w:val="center"/>
        <w:rPr>
          <w:rFonts w:ascii="Times New Roman" w:eastAsia="Calibri" w:hAnsi="Times New Roman" w:cs="Times New Roman"/>
          <w:color w:val="25282E"/>
          <w:sz w:val="28"/>
          <w:szCs w:val="28"/>
        </w:rPr>
      </w:pP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связи с изменением информации на крышной установке, расположенной по адресу: __________________________, прошу Вас внести изменение в разрешение на установку и эксплуатацию рекламной конструкции от ______________ № ____ (реестровая запись № ____). </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Прилагаю следующие документы: </w:t>
      </w:r>
    </w:p>
    <w:p w:rsidR="007A6DC0" w:rsidRDefault="00A4185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__________________________________________________________. </w:t>
      </w:r>
    </w:p>
    <w:p w:rsidR="007A6DC0" w:rsidRDefault="00A41859">
      <w:pPr>
        <w:widowControl w:val="0"/>
        <w:spacing w:after="0" w:line="240" w:lineRule="auto"/>
        <w:ind w:right="1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________________________________________________________</w:t>
      </w:r>
      <w:proofErr w:type="gramStart"/>
      <w:r>
        <w:rPr>
          <w:rFonts w:ascii="Times New Roman" w:eastAsia="Times New Roman" w:hAnsi="Times New Roman" w:cs="Times New Roman"/>
          <w:sz w:val="28"/>
          <w:szCs w:val="28"/>
        </w:rPr>
        <w:t>_.Уведомление</w:t>
      </w:r>
      <w:proofErr w:type="gramEnd"/>
      <w:r>
        <w:rPr>
          <w:rFonts w:ascii="Times New Roman" w:eastAsia="Times New Roman" w:hAnsi="Times New Roman" w:cs="Times New Roman"/>
          <w:sz w:val="28"/>
          <w:szCs w:val="28"/>
        </w:rPr>
        <w:t xml:space="preserve">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shape id="_x0000_s1073" style="position:absolute;left:0;text-align:left;margin-left:70.4pt;margin-top:7.8pt;width:11.05pt;height:20.95pt;z-index:251655168;mso-wrap-style:none;mso-position-horizontal-relative:page;v-text-anchor:middle" coordsize="393,742" o:spt="100" o:allowincell="f" adj="0,,0" path="m,335r392,l392,,,,,335xm,741r392,l392,454,,454,,741xe" filled="f">
            <v:fill o:detectmouseclick="t"/>
            <v:stroke joinstyle="round"/>
            <v:formulas/>
            <v:path o:connecttype="segments"/>
            <w10:wrap anchorx="page"/>
          </v:shape>
        </w:pict>
      </w:r>
      <w:r w:rsidR="00A41859">
        <w:rPr>
          <w:rFonts w:ascii="Times New Roman" w:eastAsia="Times New Roman" w:hAnsi="Times New Roman" w:cs="Times New Roman"/>
          <w:sz w:val="28"/>
          <w:szCs w:val="28"/>
          <w:lang w:eastAsia="ru-RU"/>
        </w:rPr>
        <w:t>выдать лично;</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lastRenderedPageBreak/>
        <w:pict>
          <v:group id="_x0000_s1070" style="position:absolute;left:0;text-align:left;margin-left:71.15pt;margin-top:20.5pt;width:10.5pt;height:9pt;z-index:251656192" coordorigin="1423,410" coordsize="210,180">
            <v:rect id="Rectangle 31" o:spid="_x0000_s1072" style="position:absolute;left:1423;top:410;width:209;height:179;mso-wrap-style:none;mso-position-horizontal-relative:page;v-text-anchor:middle" o:allowincell="f" stroked="f" strokecolor="#3465a4">
              <v:fill color2="black" o:detectmouseclick="t"/>
              <v:stroke joinstyle="round"/>
            </v:rect>
            <v:rect id="Rectangle 30" o:spid="_x0000_s1071" style="position:absolute;left:1423;top:410;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почте (указать почтовый адрес);</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rect id="_x0000_s1069" style="position:absolute;left:0;text-align:left;margin-left:73.45pt;margin-top:.85pt;width:11.2pt;height:8.2pt;z-index:251657216;mso-wrap-style:none;mso-position-horizontal-relative:page;v-text-anchor:middle" o:allowincell="f" stroked="f" strokecolor="#3465a4">
            <v:fill color2="black" o:detectmouseclick="t"/>
            <v:stroke joinstyle="round"/>
            <w10:wrap anchorx="page"/>
          </v:rect>
        </w:pict>
      </w:r>
      <w:r>
        <w:pict>
          <v:group id="_x0000_s1066" style="position:absolute;left:0;text-align:left;margin-left:71.35pt;margin-top:20.4pt;width:10.5pt;height:9pt;z-index:251658240" coordorigin="1427,408" coordsize="210,180">
            <v:rect id="Rectangle 28" o:spid="_x0000_s1068" style="position:absolute;left:1427;top:408;width:209;height:179;mso-wrap-style:none;mso-position-horizontal-relative:page;v-text-anchor:middle" o:allowincell="f" stroked="f" strokecolor="#3465a4">
              <v:fill color2="black" o:detectmouseclick="t"/>
              <v:stroke joinstyle="round"/>
            </v:rect>
            <v:rect id="Rectangle 27" o:spid="_x0000_s1067" style="position:absolute;left:1427;top:408;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электронной почте (указать адрес электронной почты);</w:t>
      </w:r>
      <w:r>
        <w:pict>
          <v:rect id="_x0000_s1065" style="position:absolute;left:0;text-align:left;margin-left:75.85pt;margin-top:.5pt;width:6.45pt;height:13.3pt;z-index:251659264;mso-position-horizontal-relative:page;mso-position-vertical-relative:text" stroked="f" strokeweight="0">
            <v:textbox inset="0,0,0,0">
              <w:txbxContent>
                <w:p w:rsidR="003007FF" w:rsidRDefault="003007FF">
                  <w:pPr>
                    <w:pStyle w:val="a6"/>
                    <w:spacing w:line="266" w:lineRule="exact"/>
                  </w:pPr>
                  <w:r>
                    <w:t>п</w:t>
                  </w:r>
                </w:p>
              </w:txbxContent>
            </v:textbox>
            <w10:wrap anchorx="page"/>
          </v:rect>
        </w:pict>
      </w: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62" style="position:absolute;left:0;text-align:left;margin-left:73.1pt;margin-top:1.75pt;width:10.5pt;height:9pt;z-index:251660288" coordorigin="1462,35" coordsize="210,180">
            <v:rect id="Rectangle 28" o:spid="_x0000_s1064" style="position:absolute;left:1462;top:35;width:209;height:179;mso-wrap-style:none;mso-position-horizontal-relative:page;v-text-anchor:middle" o:allowincell="f" stroked="f" strokecolor="#3465a4">
              <v:fill color2="black" o:detectmouseclick="t"/>
              <v:stroke joinstyle="round"/>
            </v:rect>
            <v:rect id="Rectangle 27" o:spid="_x0000_s1063" style="position:absolute;left:1462;top:3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в МФЦ.</w:t>
      </w:r>
    </w:p>
    <w:p w:rsidR="007A6DC0" w:rsidRDefault="00A41859">
      <w:pPr>
        <w:widowControl w:val="0"/>
        <w:tabs>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7A6DC0" w:rsidRDefault="007A6DC0">
      <w:pPr>
        <w:widowControl w:val="0"/>
        <w:tabs>
          <w:tab w:val="left" w:pos="7012"/>
        </w:tabs>
        <w:spacing w:after="0" w:line="240" w:lineRule="auto"/>
        <w:ind w:right="311"/>
        <w:rPr>
          <w:rFonts w:ascii="Times New Roman" w:eastAsia="Times New Roman" w:hAnsi="Times New Roman" w:cs="Times New Roman"/>
          <w:sz w:val="28"/>
          <w:szCs w:val="28"/>
        </w:rPr>
      </w:pPr>
    </w:p>
    <w:p w:rsidR="007A6DC0" w:rsidRDefault="00A41859">
      <w:pPr>
        <w:widowControl w:val="0"/>
        <w:tabs>
          <w:tab w:val="left" w:pos="7012"/>
        </w:tabs>
        <w:spacing w:after="0" w:line="240" w:lineRule="auto"/>
        <w:ind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физического лица             –––––––––––––––––––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(личная </w:t>
      </w:r>
      <w:proofErr w:type="gramStart"/>
      <w:r>
        <w:rPr>
          <w:rFonts w:ascii="Times New Roman" w:eastAsia="Times New Roman" w:hAnsi="Times New Roman" w:cs="Times New Roman"/>
          <w:color w:val="000000"/>
          <w:szCs w:val="24"/>
        </w:rPr>
        <w:t xml:space="preserve">подпись)   </w:t>
      </w:r>
      <w:proofErr w:type="gramEnd"/>
      <w:r>
        <w:rPr>
          <w:rFonts w:ascii="Times New Roman" w:eastAsia="Times New Roman" w:hAnsi="Times New Roman" w:cs="Times New Roman"/>
          <w:color w:val="000000"/>
          <w:szCs w:val="24"/>
        </w:rPr>
        <w:t xml:space="preserve">                      (Фамилия и инициалы)</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юридического лица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должность)   </w:t>
      </w:r>
      <w:proofErr w:type="gramEnd"/>
      <w:r>
        <w:rPr>
          <w:rFonts w:ascii="Times New Roman" w:eastAsia="Times New Roman" w:hAnsi="Times New Roman" w:cs="Times New Roman"/>
          <w:color w:val="000000"/>
          <w:szCs w:val="24"/>
        </w:rPr>
        <w:t>(личная подпись)                             (Фамилия и инициалы)</w:t>
      </w:r>
    </w:p>
    <w:p w:rsidR="007A6DC0" w:rsidRDefault="007A6DC0">
      <w:pPr>
        <w:widowControl w:val="0"/>
        <w:spacing w:after="0" w:line="240" w:lineRule="auto"/>
        <w:rPr>
          <w:rFonts w:ascii="Times New Roman" w:eastAsia="Times New Roman" w:hAnsi="Times New Roman" w:cs="Times New Roman"/>
          <w:color w:val="000000"/>
          <w:sz w:val="28"/>
          <w:szCs w:val="28"/>
        </w:rPr>
      </w:pPr>
    </w:p>
    <w:p w:rsidR="007A6DC0" w:rsidRDefault="00A41859">
      <w:pPr>
        <w:widowControl w:val="0"/>
        <w:spacing w:after="0" w:line="240" w:lineRule="auto"/>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_____20___г.</w:t>
      </w:r>
      <w:r>
        <w:rPr>
          <w:rFonts w:ascii="Times New Roman" w:eastAsia="Times New Roman" w:hAnsi="Times New Roman" w:cs="Times New Roman"/>
          <w:color w:val="000000"/>
          <w:sz w:val="24"/>
          <w:szCs w:val="28"/>
        </w:rPr>
        <w:t xml:space="preserve">                                  М.П.</w:t>
      </w:r>
    </w:p>
    <w:p w:rsidR="007A6DC0" w:rsidRDefault="00A41859">
      <w:pPr>
        <w:widowControl w:val="0"/>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(при наличии)</w:t>
      </w:r>
    </w:p>
    <w:p w:rsidR="007A6DC0" w:rsidRDefault="007A6DC0">
      <w:pPr>
        <w:widowControl w:val="0"/>
        <w:tabs>
          <w:tab w:val="left" w:pos="4962"/>
          <w:tab w:val="left" w:pos="5954"/>
        </w:tabs>
        <w:spacing w:after="0" w:line="240" w:lineRule="auto"/>
        <w:jc w:val="both"/>
        <w:rPr>
          <w:rFonts w:ascii="Times New Roman" w:eastAsia="Times New Roman" w:hAnsi="Times New Roman" w:cs="Times New Roman"/>
          <w:sz w:val="28"/>
          <w:szCs w:val="28"/>
        </w:rPr>
        <w:sectPr w:rsidR="007A6DC0">
          <w:pgSz w:w="12240" w:h="15840"/>
          <w:pgMar w:top="1134" w:right="850" w:bottom="1134" w:left="1701" w:header="0" w:footer="0" w:gutter="0"/>
          <w:cols w:space="720"/>
          <w:formProt w:val="0"/>
          <w:titlePg/>
          <w:docGrid w:linePitch="299" w:charSpace="4096"/>
        </w:sectPr>
      </w:pPr>
    </w:p>
    <w:p w:rsidR="007A6DC0" w:rsidRDefault="00A41859">
      <w:pPr>
        <w:widowControl w:val="0"/>
        <w:tabs>
          <w:tab w:val="left" w:pos="4536"/>
          <w:tab w:val="left" w:pos="5670"/>
        </w:tabs>
        <w:spacing w:after="0" w:line="240" w:lineRule="auto"/>
        <w:ind w:left="4536" w:hanging="41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rsidR="007A6DC0" w:rsidRDefault="00A41859">
      <w:pPr>
        <w:widowControl w:val="0"/>
        <w:tabs>
          <w:tab w:val="left" w:pos="4536"/>
          <w:tab w:val="left" w:pos="4962"/>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962"/>
        </w:tabs>
        <w:spacing w:after="0" w:line="240" w:lineRule="auto"/>
        <w:ind w:left="4536"/>
        <w:jc w:val="right"/>
        <w:rPr>
          <w:rFonts w:ascii="Times New Roman" w:eastAsia="Times New Roman"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7A6DC0">
      <w:pPr>
        <w:widowControl w:val="0"/>
        <w:tabs>
          <w:tab w:val="left" w:pos="4536"/>
          <w:tab w:val="left" w:pos="5670"/>
        </w:tabs>
        <w:spacing w:after="0" w:line="240" w:lineRule="auto"/>
        <w:rPr>
          <w:rFonts w:ascii="Times New Roman" w:hAnsi="Times New Roman" w:cs="Times New Roman"/>
          <w:i/>
          <w:iCs/>
          <w:sz w:val="24"/>
          <w:szCs w:val="24"/>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hAnsi="Times New Roman" w:cs="Times New Roman"/>
          <w:i/>
          <w:iCs/>
          <w:sz w:val="24"/>
          <w:szCs w:val="24"/>
        </w:rPr>
        <w:t>(наименование муниципального образования)</w:t>
      </w:r>
    </w:p>
    <w:p w:rsidR="007A6DC0" w:rsidRDefault="007A6DC0">
      <w:pPr>
        <w:widowControl w:val="0"/>
        <w:tabs>
          <w:tab w:val="left" w:pos="4962"/>
        </w:tabs>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заявителе:</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 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(Ф.И.О. физического лица (в том числе физического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лица, зарегистрированного в качестве    индивидуального предпринимателя)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наименование юридического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7A6DC0">
      <w:pPr>
        <w:widowControl w:val="0"/>
        <w:tabs>
          <w:tab w:val="left" w:pos="4962"/>
        </w:tabs>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(Ф.И.О. руководителя или иного уполномоченного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Контактная информация:</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тел:_</w:t>
      </w:r>
      <w:proofErr w:type="gramEnd"/>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 </w:t>
      </w:r>
      <w:proofErr w:type="gramStart"/>
      <w:r>
        <w:rPr>
          <w:rFonts w:ascii="Times New Roman" w:eastAsia="Times New Roman" w:hAnsi="Times New Roman" w:cs="Times New Roman"/>
          <w:sz w:val="28"/>
          <w:szCs w:val="28"/>
        </w:rPr>
        <w:t>почта:_</w:t>
      </w:r>
      <w:proofErr w:type="gramEnd"/>
      <w:r>
        <w:rPr>
          <w:rFonts w:ascii="Times New Roman" w:eastAsia="Times New Roman" w:hAnsi="Times New Roman" w:cs="Times New Roman"/>
          <w:sz w:val="28"/>
          <w:szCs w:val="28"/>
        </w:rPr>
        <w:t>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Индекс, адрес: _______________________</w:t>
      </w:r>
    </w:p>
    <w:p w:rsidR="007A6DC0" w:rsidRDefault="00A41859">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ab/>
        <w:t xml:space="preserve">   ____________________________________</w:t>
      </w: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p>
    <w:p w:rsidR="007A6DC0" w:rsidRDefault="00A41859">
      <w:pPr>
        <w:widowControl w:val="0"/>
        <w:spacing w:after="0" w:line="240" w:lineRule="auto"/>
        <w:ind w:left="116" w:right="151" w:firstLine="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Заявление об изменении дизайна отдельно стоящей рекламной конструкции (варианта исполнения, типа информационного поля) </w:t>
      </w:r>
      <w:r>
        <w:rPr>
          <w:rFonts w:ascii="Times New Roman" w:eastAsia="Calibri" w:hAnsi="Times New Roman" w:cs="Times New Roman"/>
          <w:b/>
          <w:i/>
          <w:sz w:val="28"/>
          <w:szCs w:val="28"/>
        </w:rPr>
        <w:t>(нужное подчеркнуть)</w:t>
      </w:r>
    </w:p>
    <w:p w:rsidR="007A6DC0" w:rsidRDefault="007A6DC0">
      <w:pPr>
        <w:widowControl w:val="0"/>
        <w:spacing w:after="0" w:line="240" w:lineRule="auto"/>
        <w:ind w:left="116" w:right="151" w:firstLine="26"/>
        <w:jc w:val="center"/>
        <w:rPr>
          <w:rFonts w:ascii="Times New Roman" w:eastAsia="Calibri" w:hAnsi="Times New Roman" w:cs="Times New Roman"/>
          <w:b/>
          <w:sz w:val="28"/>
          <w:szCs w:val="28"/>
        </w:rPr>
      </w:pPr>
    </w:p>
    <w:p w:rsidR="007A6DC0" w:rsidRDefault="00A41859">
      <w:pPr>
        <w:widowControl w:val="0"/>
        <w:spacing w:after="0" w:line="240" w:lineRule="auto"/>
        <w:ind w:right="50"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связи с изменением дизайна отдельно стоящей рекламной конструкции (варианта исполнения, типа информационного поля), расположенной по адресу: __________________________________, прошу Вас согласовать проектные материалы и внести изменение в разрешение на установку и эксплуатацию рекламной конструкции от ______________ № ____ (реестровая запись № ____).</w:t>
      </w:r>
    </w:p>
    <w:p w:rsidR="007A6DC0" w:rsidRDefault="00A41859">
      <w:pPr>
        <w:widowControl w:val="0"/>
        <w:spacing w:after="0" w:line="240" w:lineRule="auto"/>
        <w:ind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Прилагаю следующие документы:</w:t>
      </w:r>
    </w:p>
    <w:p w:rsidR="007A6DC0" w:rsidRDefault="00A41859">
      <w:pPr>
        <w:widowControl w:val="0"/>
        <w:spacing w:after="0" w:line="240" w:lineRule="auto"/>
        <w:ind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________________________________________________________.</w:t>
      </w:r>
    </w:p>
    <w:p w:rsidR="007A6DC0" w:rsidRDefault="00A41859">
      <w:pPr>
        <w:widowControl w:val="0"/>
        <w:spacing w:after="0" w:line="240" w:lineRule="auto"/>
        <w:ind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_________________________________________________________.</w:t>
      </w:r>
    </w:p>
    <w:p w:rsidR="007A6DC0" w:rsidRDefault="00A41859">
      <w:pPr>
        <w:widowControl w:val="0"/>
        <w:spacing w:after="0" w:line="240" w:lineRule="auto"/>
        <w:ind w:right="1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Уведомление о приеме заявления к рассмотрению либо о необходимости устранения нарушений в оформлении заявления или </w:t>
      </w:r>
      <w:r>
        <w:rPr>
          <w:rFonts w:ascii="Times New Roman" w:eastAsia="Times New Roman" w:hAnsi="Times New Roman" w:cs="Times New Roman"/>
          <w:sz w:val="28"/>
          <w:szCs w:val="28"/>
        </w:rPr>
        <w:lastRenderedPageBreak/>
        <w:t>готовности документов прошу направить (указать способы получения заявителем уведомления):</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shape id="_x0000_s1061" style="position:absolute;left:0;text-align:left;margin-left:70.4pt;margin-top:7.8pt;width:11.05pt;height:20.95pt;z-index:251661312;mso-wrap-style:none;mso-position-horizontal-relative:page;v-text-anchor:middle" coordsize="393,742" o:spt="100" o:allowincell="f" adj="0,,0" path="m,335r392,l392,,,,,335xm,741r392,l392,454,,454,,741xe" filled="f">
            <v:fill o:detectmouseclick="t"/>
            <v:stroke joinstyle="round"/>
            <v:formulas/>
            <v:path o:connecttype="segments"/>
            <w10:wrap anchorx="page"/>
          </v:shape>
        </w:pict>
      </w:r>
      <w:r w:rsidR="00A41859">
        <w:rPr>
          <w:rFonts w:ascii="Times New Roman" w:eastAsia="Times New Roman" w:hAnsi="Times New Roman" w:cs="Times New Roman"/>
          <w:sz w:val="28"/>
          <w:szCs w:val="28"/>
          <w:lang w:eastAsia="ru-RU"/>
        </w:rPr>
        <w:t>выдать лично;</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58" style="position:absolute;left:0;text-align:left;margin-left:71.15pt;margin-top:20.5pt;width:10.5pt;height:9pt;z-index:251662336" coordorigin="1423,410" coordsize="210,180">
            <v:rect id="Rectangle 31" o:spid="_x0000_s1060" style="position:absolute;left:1423;top:410;width:209;height:179;mso-wrap-style:none;mso-position-horizontal-relative:page;v-text-anchor:middle" o:allowincell="f" stroked="f" strokecolor="#3465a4">
              <v:fill color2="black" o:detectmouseclick="t"/>
              <v:stroke joinstyle="round"/>
            </v:rect>
            <v:rect id="Rectangle 30" o:spid="_x0000_s1059" style="position:absolute;left:1423;top:410;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почте (указать почтовый адрес);</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rect id="_x0000_s1057" style="position:absolute;left:0;text-align:left;margin-left:73.45pt;margin-top:.85pt;width:11.2pt;height:8.2pt;z-index:251663360;mso-wrap-style:none;mso-position-horizontal-relative:page;v-text-anchor:middle" o:allowincell="f" stroked="f" strokecolor="#3465a4">
            <v:fill color2="black" o:detectmouseclick="t"/>
            <v:stroke joinstyle="round"/>
            <w10:wrap anchorx="page"/>
          </v:rect>
        </w:pict>
      </w:r>
      <w:r>
        <w:pict>
          <v:group id="_x0000_s1054" style="position:absolute;left:0;text-align:left;margin-left:71.35pt;margin-top:20.4pt;width:10.5pt;height:9pt;z-index:251664384" coordorigin="1427,408" coordsize="210,180">
            <v:rect id="Rectangle 28" o:spid="_x0000_s1056" style="position:absolute;left:1427;top:408;width:209;height:179;mso-wrap-style:none;mso-position-horizontal-relative:page;v-text-anchor:middle" o:allowincell="f" stroked="f" strokecolor="#3465a4">
              <v:fill color2="black" o:detectmouseclick="t"/>
              <v:stroke joinstyle="round"/>
            </v:rect>
            <v:rect id="Rectangle 27" o:spid="_x0000_s1055" style="position:absolute;left:1427;top:408;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электронной почте (указать адрес электронной почты);</w:t>
      </w:r>
      <w:r>
        <w:pict>
          <v:rect id="_x0000_s1053" style="position:absolute;left:0;text-align:left;margin-left:75.85pt;margin-top:.5pt;width:6.45pt;height:13.3pt;z-index:251665408;mso-position-horizontal-relative:page;mso-position-vertical-relative:text" stroked="f" strokeweight="0">
            <v:textbox inset="0,0,0,0">
              <w:txbxContent>
                <w:p w:rsidR="003007FF" w:rsidRDefault="003007FF">
                  <w:pPr>
                    <w:pStyle w:val="a6"/>
                    <w:spacing w:line="266" w:lineRule="exact"/>
                  </w:pPr>
                  <w:r>
                    <w:t>п</w:t>
                  </w:r>
                </w:p>
              </w:txbxContent>
            </v:textbox>
            <w10:wrap anchorx="page"/>
          </v:rect>
        </w:pict>
      </w: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50" style="position:absolute;left:0;text-align:left;margin-left:73.1pt;margin-top:1.75pt;width:10.5pt;height:9pt;z-index:251666432" coordorigin="1462,35" coordsize="210,180">
            <v:rect id="Rectangle 28" o:spid="_x0000_s1052" style="position:absolute;left:1462;top:35;width:209;height:179;mso-wrap-style:none;mso-position-horizontal-relative:page;v-text-anchor:middle" o:allowincell="f" stroked="f" strokecolor="#3465a4">
              <v:fill color2="black" o:detectmouseclick="t"/>
              <v:stroke joinstyle="round"/>
            </v:rect>
            <v:rect id="Rectangle 27" o:spid="_x0000_s1051" style="position:absolute;left:1462;top:3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в МФЦ.</w:t>
      </w:r>
    </w:p>
    <w:p w:rsidR="007A6DC0" w:rsidRDefault="00A41859">
      <w:pPr>
        <w:widowControl w:val="0"/>
        <w:tabs>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7A6DC0" w:rsidRDefault="007A6DC0">
      <w:pPr>
        <w:widowControl w:val="0"/>
        <w:tabs>
          <w:tab w:val="left" w:pos="7012"/>
        </w:tabs>
        <w:spacing w:after="0" w:line="240" w:lineRule="auto"/>
        <w:ind w:right="311"/>
        <w:rPr>
          <w:rFonts w:ascii="Times New Roman" w:eastAsia="Times New Roman" w:hAnsi="Times New Roman" w:cs="Times New Roman"/>
          <w:sz w:val="28"/>
          <w:szCs w:val="28"/>
        </w:rPr>
      </w:pP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физического лица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(личная </w:t>
      </w:r>
      <w:proofErr w:type="gramStart"/>
      <w:r>
        <w:rPr>
          <w:rFonts w:ascii="Times New Roman" w:eastAsia="Times New Roman" w:hAnsi="Times New Roman" w:cs="Times New Roman"/>
          <w:color w:val="000000"/>
          <w:szCs w:val="24"/>
        </w:rPr>
        <w:t xml:space="preserve">подпись)   </w:t>
      </w:r>
      <w:proofErr w:type="gramEnd"/>
      <w:r>
        <w:rPr>
          <w:rFonts w:ascii="Times New Roman" w:eastAsia="Times New Roman" w:hAnsi="Times New Roman" w:cs="Times New Roman"/>
          <w:color w:val="000000"/>
          <w:szCs w:val="24"/>
        </w:rPr>
        <w:t xml:space="preserve">                      (Фамилия и инициалы)</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юридического лица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должность)   </w:t>
      </w:r>
      <w:proofErr w:type="gramEnd"/>
      <w:r>
        <w:rPr>
          <w:rFonts w:ascii="Times New Roman" w:eastAsia="Times New Roman" w:hAnsi="Times New Roman" w:cs="Times New Roman"/>
          <w:color w:val="000000"/>
          <w:szCs w:val="24"/>
        </w:rPr>
        <w:t>(личная подпись)                             (Фамилия и инициалы)</w:t>
      </w:r>
    </w:p>
    <w:p w:rsidR="007A6DC0" w:rsidRDefault="007A6DC0">
      <w:pPr>
        <w:widowControl w:val="0"/>
        <w:spacing w:after="0" w:line="240" w:lineRule="auto"/>
        <w:rPr>
          <w:rFonts w:ascii="Times New Roman" w:eastAsia="Times New Roman" w:hAnsi="Times New Roman" w:cs="Times New Roman"/>
          <w:color w:val="000000"/>
          <w:sz w:val="28"/>
          <w:szCs w:val="28"/>
        </w:rPr>
      </w:pPr>
    </w:p>
    <w:p w:rsidR="007A6DC0" w:rsidRDefault="00A41859">
      <w:pPr>
        <w:widowControl w:val="0"/>
        <w:spacing w:after="0" w:line="240" w:lineRule="auto"/>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_____20___г.</w:t>
      </w:r>
      <w:r>
        <w:rPr>
          <w:rFonts w:ascii="Times New Roman" w:eastAsia="Times New Roman" w:hAnsi="Times New Roman" w:cs="Times New Roman"/>
          <w:color w:val="000000"/>
          <w:sz w:val="24"/>
          <w:szCs w:val="28"/>
        </w:rPr>
        <w:t xml:space="preserve">                                  М.П.</w:t>
      </w:r>
    </w:p>
    <w:p w:rsidR="007A6DC0" w:rsidRDefault="00A41859">
      <w:pPr>
        <w:widowControl w:val="0"/>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(при наличии)</w:t>
      </w: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rPr>
        <w:sectPr w:rsidR="007A6DC0">
          <w:pgSz w:w="12240" w:h="15840"/>
          <w:pgMar w:top="1134" w:right="850" w:bottom="1134" w:left="1701" w:header="0" w:footer="0" w:gutter="0"/>
          <w:cols w:space="720"/>
          <w:formProt w:val="0"/>
          <w:titlePg/>
          <w:docGrid w:linePitch="299" w:charSpace="4096"/>
        </w:sectPr>
      </w:pPr>
    </w:p>
    <w:p w:rsidR="007A6DC0" w:rsidRDefault="00A41859">
      <w:pPr>
        <w:widowControl w:val="0"/>
        <w:tabs>
          <w:tab w:val="left" w:pos="4536"/>
          <w:tab w:val="left" w:pos="5670"/>
        </w:tabs>
        <w:spacing w:after="0" w:line="240" w:lineRule="auto"/>
        <w:ind w:left="4536" w:hanging="41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6</w:t>
      </w:r>
    </w:p>
    <w:p w:rsidR="007A6DC0" w:rsidRDefault="00A41859">
      <w:pPr>
        <w:widowControl w:val="0"/>
        <w:tabs>
          <w:tab w:val="left" w:pos="4536"/>
          <w:tab w:val="left" w:pos="4962"/>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536"/>
          <w:tab w:val="left" w:pos="5670"/>
        </w:tabs>
        <w:spacing w:after="0" w:line="240" w:lineRule="auto"/>
        <w:ind w:left="4536"/>
        <w:jc w:val="right"/>
        <w:rPr>
          <w:rFonts w:ascii="Times New Roman" w:eastAsia="Times New Roman" w:hAnsi="Times New Roman" w:cs="Times New Roman"/>
          <w:sz w:val="28"/>
          <w:szCs w:val="28"/>
          <w:highlight w:val="yellow"/>
        </w:rPr>
      </w:pP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7A6DC0">
      <w:pPr>
        <w:widowControl w:val="0"/>
        <w:tabs>
          <w:tab w:val="left" w:pos="4536"/>
          <w:tab w:val="left" w:pos="5670"/>
        </w:tabs>
        <w:spacing w:after="0" w:line="240" w:lineRule="auto"/>
        <w:rPr>
          <w:rFonts w:ascii="Times New Roman" w:hAnsi="Times New Roman" w:cs="Times New Roman"/>
          <w:i/>
          <w:iCs/>
          <w:sz w:val="24"/>
          <w:szCs w:val="24"/>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hAnsi="Times New Roman" w:cs="Times New Roman"/>
          <w:i/>
          <w:iCs/>
          <w:sz w:val="24"/>
          <w:szCs w:val="24"/>
        </w:rPr>
        <w:t>(наименование муниципального образования)</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заявителе:</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 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(Ф.И.О. физического лица (в том числе физического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лица, зарегистрированного в качестве    индивидуального предпринимателя)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наименование юридического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7A6DC0">
      <w:pPr>
        <w:widowControl w:val="0"/>
        <w:tabs>
          <w:tab w:val="left" w:pos="4962"/>
        </w:tabs>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(Ф.И.О. руководителя или иного уполномоченного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Контактная информация:</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тел:_</w:t>
      </w:r>
      <w:proofErr w:type="gramEnd"/>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 </w:t>
      </w:r>
      <w:proofErr w:type="gramStart"/>
      <w:r>
        <w:rPr>
          <w:rFonts w:ascii="Times New Roman" w:eastAsia="Times New Roman" w:hAnsi="Times New Roman" w:cs="Times New Roman"/>
          <w:sz w:val="28"/>
          <w:szCs w:val="28"/>
        </w:rPr>
        <w:t>почта:_</w:t>
      </w:r>
      <w:proofErr w:type="gramEnd"/>
      <w:r>
        <w:rPr>
          <w:rFonts w:ascii="Times New Roman" w:eastAsia="Times New Roman" w:hAnsi="Times New Roman" w:cs="Times New Roman"/>
          <w:sz w:val="28"/>
          <w:szCs w:val="28"/>
        </w:rPr>
        <w:t>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Индекс, адрес: _______________________</w:t>
      </w:r>
    </w:p>
    <w:p w:rsidR="007A6DC0" w:rsidRDefault="00A41859">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ab/>
        <w:t xml:space="preserve">   ____________________________________</w:t>
      </w: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p>
    <w:p w:rsidR="007A6DC0" w:rsidRDefault="00A41859">
      <w:pPr>
        <w:widowControl w:val="0"/>
        <w:spacing w:after="0" w:line="240" w:lineRule="auto"/>
        <w:ind w:left="116" w:right="151" w:firstLine="1134"/>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Заявление о смене владельца рекламной конструкции</w:t>
      </w:r>
    </w:p>
    <w:p w:rsidR="007A6DC0" w:rsidRDefault="007A6DC0">
      <w:pPr>
        <w:widowControl w:val="0"/>
        <w:spacing w:after="0" w:line="240" w:lineRule="auto"/>
        <w:ind w:left="116" w:right="151" w:firstLine="1134"/>
        <w:jc w:val="both"/>
        <w:rPr>
          <w:rFonts w:ascii="Times New Roman" w:eastAsia="Calibri" w:hAnsi="Times New Roman" w:cs="Times New Roman"/>
          <w:b/>
          <w:color w:val="000000"/>
          <w:sz w:val="28"/>
          <w:szCs w:val="28"/>
        </w:rPr>
      </w:pPr>
    </w:p>
    <w:p w:rsidR="007A6DC0" w:rsidRDefault="00A41859">
      <w:pPr>
        <w:widowControl w:val="0"/>
        <w:spacing w:after="0" w:line="240" w:lineRule="auto"/>
        <w:ind w:left="116" w:right="151" w:firstLine="113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связи со сменой владельца рекламной конструкции в виде ______________, расположенной по адресу: _______________________, прошу Вас внести изменение в разрешение на установку и эксплуатацию рекламной конструкции от ________________ № ____ (реестровая запись № ____).</w:t>
      </w:r>
    </w:p>
    <w:p w:rsidR="007A6DC0" w:rsidRDefault="00A41859">
      <w:pPr>
        <w:widowControl w:val="0"/>
        <w:spacing w:after="0" w:line="240" w:lineRule="auto"/>
        <w:ind w:left="116" w:right="151" w:firstLine="113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Прилагаю следующие документы:</w:t>
      </w:r>
    </w:p>
    <w:p w:rsidR="007A6DC0" w:rsidRDefault="00A41859">
      <w:pPr>
        <w:widowControl w:val="0"/>
        <w:spacing w:after="0" w:line="240" w:lineRule="auto"/>
        <w:ind w:right="1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1. _________________________________________________________.</w:t>
      </w:r>
    </w:p>
    <w:p w:rsidR="007A6DC0" w:rsidRDefault="00A41859">
      <w:pPr>
        <w:widowControl w:val="0"/>
        <w:spacing w:after="0" w:line="240" w:lineRule="auto"/>
        <w:ind w:right="151" w:firstLine="113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_________________________________________________________.</w:t>
      </w:r>
    </w:p>
    <w:p w:rsidR="007A6DC0" w:rsidRDefault="00A41859">
      <w:pPr>
        <w:widowControl w:val="0"/>
        <w:spacing w:after="0" w:line="240" w:lineRule="auto"/>
        <w:ind w:right="151"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7A6DC0" w:rsidRDefault="007A6DC0">
      <w:pPr>
        <w:widowControl w:val="0"/>
        <w:spacing w:after="0" w:line="240" w:lineRule="auto"/>
        <w:ind w:right="151" w:firstLine="1134"/>
        <w:jc w:val="both"/>
        <w:rPr>
          <w:rFonts w:ascii="Times New Roman" w:eastAsia="Times New Roman" w:hAnsi="Times New Roman" w:cs="Times New Roman"/>
          <w:sz w:val="28"/>
          <w:szCs w:val="28"/>
        </w:rPr>
      </w:pP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shape id="_x0000_s1049" style="position:absolute;left:0;text-align:left;margin-left:70.4pt;margin-top:7.8pt;width:11.05pt;height:20.95pt;z-index:251667456;mso-wrap-style:none;mso-position-horizontal-relative:page;v-text-anchor:middle" coordsize="393,742" o:spt="100" o:allowincell="f" adj="0,,0" path="m,335r392,l392,,,,,335xm,741r392,l392,454,,454,,741xe" filled="f">
            <v:fill o:detectmouseclick="t"/>
            <v:stroke joinstyle="round"/>
            <v:formulas/>
            <v:path o:connecttype="segments"/>
            <w10:wrap anchorx="page"/>
          </v:shape>
        </w:pict>
      </w:r>
      <w:r w:rsidR="00A41859">
        <w:rPr>
          <w:rFonts w:ascii="Times New Roman" w:eastAsia="Times New Roman" w:hAnsi="Times New Roman" w:cs="Times New Roman"/>
          <w:sz w:val="28"/>
          <w:szCs w:val="28"/>
          <w:lang w:eastAsia="ru-RU"/>
        </w:rPr>
        <w:t>выдать лично;</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lastRenderedPageBreak/>
        <w:pict>
          <v:group id="_x0000_s1046" style="position:absolute;left:0;text-align:left;margin-left:71.15pt;margin-top:20.5pt;width:10.5pt;height:9pt;z-index:251668480" coordorigin="1423,410" coordsize="210,180">
            <v:rect id="Rectangle 31" o:spid="_x0000_s1048" style="position:absolute;left:1423;top:410;width:209;height:179;mso-wrap-style:none;mso-position-horizontal-relative:page;v-text-anchor:middle" o:allowincell="f" stroked="f" strokecolor="#3465a4">
              <v:fill color2="black" o:detectmouseclick="t"/>
              <v:stroke joinstyle="round"/>
            </v:rect>
            <v:rect id="Rectangle 30" o:spid="_x0000_s1047" style="position:absolute;left:1423;top:410;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почте (указать почтовый адрес);</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rect id="_x0000_s1045" style="position:absolute;left:0;text-align:left;margin-left:73.45pt;margin-top:.85pt;width:11.2pt;height:8.2pt;z-index:251669504;mso-wrap-style:none;mso-position-horizontal-relative:page;v-text-anchor:middle" o:allowincell="f" stroked="f" strokecolor="#3465a4">
            <v:fill color2="black" o:detectmouseclick="t"/>
            <v:stroke joinstyle="round"/>
            <w10:wrap anchorx="page"/>
          </v:rect>
        </w:pict>
      </w:r>
      <w:r>
        <w:pict>
          <v:group id="_x0000_s1042" style="position:absolute;left:0;text-align:left;margin-left:71.35pt;margin-top:20.4pt;width:10.5pt;height:9pt;z-index:251670528" coordorigin="1427,408" coordsize="210,180">
            <v:rect id="Rectangle 28" o:spid="_x0000_s1044" style="position:absolute;left:1427;top:408;width:209;height:179;mso-wrap-style:none;mso-position-horizontal-relative:page;v-text-anchor:middle" o:allowincell="f" stroked="f" strokecolor="#3465a4">
              <v:fill color2="black" o:detectmouseclick="t"/>
              <v:stroke joinstyle="round"/>
            </v:rect>
            <v:rect id="Rectangle 27" o:spid="_x0000_s1043" style="position:absolute;left:1427;top:408;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электронной почте (указать адрес электронной почты);</w:t>
      </w:r>
      <w:r>
        <w:pict>
          <v:rect id="_x0000_s1041" style="position:absolute;left:0;text-align:left;margin-left:75.85pt;margin-top:.5pt;width:6.45pt;height:13.3pt;z-index:251671552;mso-position-horizontal-relative:page;mso-position-vertical-relative:text" stroked="f" strokeweight="0">
            <v:textbox inset="0,0,0,0">
              <w:txbxContent>
                <w:p w:rsidR="003007FF" w:rsidRDefault="003007FF">
                  <w:pPr>
                    <w:pStyle w:val="a6"/>
                    <w:spacing w:line="266" w:lineRule="exact"/>
                  </w:pPr>
                  <w:r>
                    <w:t>п</w:t>
                  </w:r>
                </w:p>
              </w:txbxContent>
            </v:textbox>
            <w10:wrap anchorx="page"/>
          </v:rect>
        </w:pict>
      </w: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38" style="position:absolute;left:0;text-align:left;margin-left:73.1pt;margin-top:1.75pt;width:10.5pt;height:9pt;z-index:251672576" coordorigin="1462,35" coordsize="210,180">
            <v:rect id="Rectangle 28" o:spid="_x0000_s1040" style="position:absolute;left:1462;top:35;width:209;height:179;mso-wrap-style:none;mso-position-horizontal-relative:page;v-text-anchor:middle" o:allowincell="f" stroked="f" strokecolor="#3465a4">
              <v:fill color2="black" o:detectmouseclick="t"/>
              <v:stroke joinstyle="round"/>
            </v:rect>
            <v:rect id="Rectangle 27" o:spid="_x0000_s1039" style="position:absolute;left:1462;top:3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в МФЦ.</w:t>
      </w:r>
    </w:p>
    <w:p w:rsidR="007A6DC0" w:rsidRDefault="007A6DC0">
      <w:pPr>
        <w:widowControl w:val="0"/>
        <w:tabs>
          <w:tab w:val="left" w:pos="5954"/>
        </w:tabs>
        <w:spacing w:after="0" w:line="240" w:lineRule="auto"/>
        <w:ind w:firstLine="851"/>
        <w:jc w:val="both"/>
        <w:rPr>
          <w:rFonts w:ascii="Times New Roman" w:eastAsia="Times New Roman" w:hAnsi="Times New Roman" w:cs="Times New Roman"/>
          <w:sz w:val="24"/>
          <w:szCs w:val="24"/>
        </w:rPr>
      </w:pPr>
    </w:p>
    <w:p w:rsidR="007A6DC0" w:rsidRDefault="00A41859">
      <w:pPr>
        <w:widowControl w:val="0"/>
        <w:tabs>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7A6DC0" w:rsidRDefault="007A6DC0">
      <w:pPr>
        <w:widowControl w:val="0"/>
        <w:tabs>
          <w:tab w:val="left" w:pos="4962"/>
          <w:tab w:val="left" w:pos="5954"/>
        </w:tabs>
        <w:spacing w:after="0" w:line="240" w:lineRule="auto"/>
        <w:jc w:val="both"/>
        <w:rPr>
          <w:rFonts w:ascii="Times New Roman" w:eastAsia="Times New Roman" w:hAnsi="Times New Roman" w:cs="Times New Roman"/>
          <w:sz w:val="28"/>
          <w:szCs w:val="28"/>
        </w:rPr>
      </w:pP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физического лица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(личная </w:t>
      </w:r>
      <w:proofErr w:type="gramStart"/>
      <w:r>
        <w:rPr>
          <w:rFonts w:ascii="Times New Roman" w:eastAsia="Times New Roman" w:hAnsi="Times New Roman" w:cs="Times New Roman"/>
          <w:color w:val="000000"/>
          <w:szCs w:val="24"/>
        </w:rPr>
        <w:t xml:space="preserve">подпись)   </w:t>
      </w:r>
      <w:proofErr w:type="gramEnd"/>
      <w:r>
        <w:rPr>
          <w:rFonts w:ascii="Times New Roman" w:eastAsia="Times New Roman" w:hAnsi="Times New Roman" w:cs="Times New Roman"/>
          <w:color w:val="000000"/>
          <w:szCs w:val="24"/>
        </w:rPr>
        <w:t xml:space="preserve">                      (Фамилия и инициалы)</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юридического лица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p>
    <w:p w:rsidR="007A6DC0" w:rsidRDefault="00A41859">
      <w:pPr>
        <w:widowControl w:val="0"/>
        <w:tabs>
          <w:tab w:val="left" w:pos="7012"/>
        </w:tabs>
        <w:spacing w:after="0" w:line="240" w:lineRule="auto"/>
        <w:ind w:left="116" w:right="311"/>
        <w:rPr>
          <w:rFonts w:ascii="Times New Roman" w:eastAsia="Times New Roman" w:hAnsi="Times New Roman" w:cs="Times New Roman"/>
          <w:color w:val="000000"/>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должность)   </w:t>
      </w:r>
      <w:proofErr w:type="gramEnd"/>
      <w:r>
        <w:rPr>
          <w:rFonts w:ascii="Times New Roman" w:eastAsia="Times New Roman" w:hAnsi="Times New Roman" w:cs="Times New Roman"/>
          <w:color w:val="000000"/>
          <w:szCs w:val="24"/>
        </w:rPr>
        <w:t>(личная подпись)                             (Фамилия и инициалы)</w:t>
      </w:r>
    </w:p>
    <w:p w:rsidR="007A6DC0" w:rsidRDefault="007A6DC0">
      <w:pPr>
        <w:widowControl w:val="0"/>
        <w:spacing w:after="0" w:line="240" w:lineRule="auto"/>
        <w:rPr>
          <w:rFonts w:ascii="Times New Roman" w:eastAsia="Times New Roman" w:hAnsi="Times New Roman" w:cs="Times New Roman"/>
          <w:color w:val="000000"/>
          <w:sz w:val="28"/>
          <w:szCs w:val="28"/>
        </w:rPr>
      </w:pPr>
    </w:p>
    <w:p w:rsidR="007A6DC0" w:rsidRDefault="00A41859">
      <w:pPr>
        <w:widowControl w:val="0"/>
        <w:spacing w:after="0" w:line="240" w:lineRule="auto"/>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_____20___г.</w:t>
      </w:r>
      <w:r>
        <w:rPr>
          <w:rFonts w:ascii="Times New Roman" w:eastAsia="Times New Roman" w:hAnsi="Times New Roman" w:cs="Times New Roman"/>
          <w:color w:val="000000"/>
          <w:sz w:val="24"/>
          <w:szCs w:val="28"/>
        </w:rPr>
        <w:t xml:space="preserve">                                  М.П.</w:t>
      </w:r>
    </w:p>
    <w:p w:rsidR="007A6DC0" w:rsidRDefault="00A41859">
      <w:pPr>
        <w:widowControl w:val="0"/>
        <w:spacing w:after="0" w:line="240" w:lineRule="auto"/>
        <w:rPr>
          <w:rFonts w:ascii="Times New Roman" w:eastAsia="Times New Roman" w:hAnsi="Times New Roman" w:cs="Times New Roman"/>
          <w:color w:val="000000"/>
          <w:sz w:val="24"/>
          <w:szCs w:val="28"/>
        </w:rPr>
        <w:sectPr w:rsidR="007A6DC0">
          <w:pgSz w:w="12240" w:h="15840"/>
          <w:pgMar w:top="1134" w:right="850" w:bottom="1134" w:left="1701" w:header="0" w:footer="0" w:gutter="0"/>
          <w:cols w:space="720"/>
          <w:formProt w:val="0"/>
          <w:titlePg/>
          <w:docGrid w:linePitch="299" w:charSpace="4096"/>
        </w:sectPr>
      </w:pPr>
      <w:r>
        <w:rPr>
          <w:rFonts w:ascii="Times New Roman" w:eastAsia="Times New Roman" w:hAnsi="Times New Roman" w:cs="Times New Roman"/>
          <w:color w:val="000000"/>
          <w:sz w:val="24"/>
          <w:szCs w:val="28"/>
        </w:rPr>
        <w:t>(при наличии)</w:t>
      </w:r>
    </w:p>
    <w:p w:rsidR="007A6DC0" w:rsidRDefault="00A41859">
      <w:pPr>
        <w:widowControl w:val="0"/>
        <w:tabs>
          <w:tab w:val="left" w:pos="4962"/>
          <w:tab w:val="left" w:pos="5954"/>
        </w:tabs>
        <w:spacing w:after="0" w:line="240" w:lineRule="auto"/>
        <w:ind w:left="4678" w:hanging="14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w:t>
      </w:r>
    </w:p>
    <w:p w:rsidR="007A6DC0" w:rsidRDefault="00A41859">
      <w:pPr>
        <w:widowControl w:val="0"/>
        <w:tabs>
          <w:tab w:val="left" w:pos="4962"/>
        </w:tabs>
        <w:spacing w:after="0" w:line="240" w:lineRule="auto"/>
        <w:ind w:left="4253" w:hanging="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962"/>
        </w:tabs>
        <w:spacing w:after="0" w:line="240" w:lineRule="auto"/>
        <w:ind w:left="116"/>
        <w:jc w:val="center"/>
        <w:rPr>
          <w:rFonts w:ascii="Times New Roman" w:eastAsia="Times New Roman" w:hAnsi="Times New Roman" w:cs="Times New Roman"/>
          <w:sz w:val="28"/>
          <w:szCs w:val="28"/>
        </w:rPr>
      </w:pPr>
    </w:p>
    <w:p w:rsidR="007A6DC0" w:rsidRDefault="007A6DC0">
      <w:pPr>
        <w:widowControl w:val="0"/>
        <w:tabs>
          <w:tab w:val="left" w:pos="4962"/>
        </w:tabs>
        <w:spacing w:after="0" w:line="240" w:lineRule="auto"/>
        <w:ind w:left="116"/>
        <w:jc w:val="center"/>
        <w:rPr>
          <w:rFonts w:ascii="Times New Roman" w:eastAsia="Times New Roman" w:hAnsi="Times New Roman" w:cs="Times New Roman"/>
          <w:sz w:val="28"/>
          <w:szCs w:val="28"/>
        </w:rPr>
      </w:pPr>
    </w:p>
    <w:p w:rsidR="007A6DC0" w:rsidRDefault="00A41859">
      <w:pPr>
        <w:widowControl w:val="0"/>
        <w:spacing w:after="0" w:line="240" w:lineRule="auto"/>
        <w:ind w:left="18"/>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Реквизиты</w:t>
      </w:r>
      <w:r>
        <w:rPr>
          <w:rFonts w:ascii="Times New Roman" w:eastAsia="Times New Roman" w:hAnsi="Times New Roman" w:cs="Times New Roman"/>
          <w:bCs/>
          <w:sz w:val="28"/>
          <w:szCs w:val="28"/>
        </w:rPr>
        <w:br/>
        <w:t>для перечисления государственной пошлины за выдачу разрешения на установку и эксплуатацию рекламной конструкции</w:t>
      </w:r>
    </w:p>
    <w:p w:rsidR="007A6DC0" w:rsidRDefault="007A6DC0">
      <w:pPr>
        <w:widowControl w:val="0"/>
        <w:spacing w:before="80" w:after="0" w:line="240" w:lineRule="auto"/>
        <w:ind w:right="-284"/>
        <w:rPr>
          <w:rFonts w:ascii="Times New Roman" w:eastAsia="Times New Roman" w:hAnsi="Times New Roman" w:cs="Times New Roman"/>
          <w:sz w:val="28"/>
          <w:szCs w:val="28"/>
          <w:highlight w:val="red"/>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8</w:t>
      </w:r>
    </w:p>
    <w:p w:rsidR="007A6DC0" w:rsidRDefault="00A41859">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widowControl w:val="0"/>
        <w:tabs>
          <w:tab w:val="left" w:pos="4536"/>
          <w:tab w:val="left" w:pos="5670"/>
        </w:tabs>
        <w:spacing w:after="0" w:line="240" w:lineRule="auto"/>
        <w:ind w:left="4536"/>
        <w:jc w:val="center"/>
        <w:rPr>
          <w:rFonts w:ascii="Times New Roman" w:eastAsia="Times New Roman"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A41859">
      <w:pPr>
        <w:widowControl w:val="0"/>
        <w:tabs>
          <w:tab w:val="left" w:pos="4536"/>
          <w:tab w:val="left" w:pos="5670"/>
        </w:tabs>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7A6DC0" w:rsidRDefault="007A6DC0">
      <w:pPr>
        <w:widowControl w:val="0"/>
        <w:tabs>
          <w:tab w:val="left" w:pos="4536"/>
          <w:tab w:val="left" w:pos="5670"/>
        </w:tabs>
        <w:spacing w:after="0" w:line="240" w:lineRule="auto"/>
        <w:rPr>
          <w:rFonts w:ascii="Times New Roman" w:hAnsi="Times New Roman" w:cs="Times New Roman"/>
          <w:i/>
          <w:iCs/>
          <w:sz w:val="24"/>
          <w:szCs w:val="24"/>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hAnsi="Times New Roman" w:cs="Times New Roman"/>
          <w:i/>
          <w:iCs/>
          <w:sz w:val="24"/>
          <w:szCs w:val="24"/>
        </w:rPr>
        <w:t>(наименование муниципального образования)</w:t>
      </w: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заявителе:</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 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(Ф.И.О. физического лица (в том числе физического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лица, зарегистрированного в качестве    индивидуального предпринимателя)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наименование юридического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7A6DC0" w:rsidRDefault="007A6DC0">
      <w:pPr>
        <w:widowControl w:val="0"/>
        <w:tabs>
          <w:tab w:val="left" w:pos="4962"/>
        </w:tabs>
        <w:spacing w:after="0" w:line="240" w:lineRule="auto"/>
        <w:ind w:left="4536"/>
        <w:rPr>
          <w:rFonts w:ascii="Times New Roman" w:eastAsia="Times New Roman" w:hAnsi="Times New Roman" w:cs="Times New Roman"/>
          <w:sz w:val="28"/>
          <w:szCs w:val="28"/>
        </w:rPr>
      </w:pP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w:t>
      </w:r>
    </w:p>
    <w:p w:rsidR="007A6DC0" w:rsidRDefault="00A41859">
      <w:pPr>
        <w:widowControl w:val="0"/>
        <w:tabs>
          <w:tab w:val="left" w:pos="4962"/>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(Ф.И.О. руководителя или иного уполномоченного лица)</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 </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Контактная информация:</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тел:_</w:t>
      </w:r>
      <w:proofErr w:type="gramEnd"/>
      <w:r>
        <w:rPr>
          <w:rFonts w:ascii="Times New Roman" w:eastAsia="Times New Roman" w:hAnsi="Times New Roman" w:cs="Times New Roman"/>
          <w:sz w:val="28"/>
          <w:szCs w:val="28"/>
        </w:rPr>
        <w:t>________________________________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 </w:t>
      </w:r>
      <w:proofErr w:type="gramStart"/>
      <w:r>
        <w:rPr>
          <w:rFonts w:ascii="Times New Roman" w:eastAsia="Times New Roman" w:hAnsi="Times New Roman" w:cs="Times New Roman"/>
          <w:sz w:val="28"/>
          <w:szCs w:val="28"/>
        </w:rPr>
        <w:t>почта:_</w:t>
      </w:r>
      <w:proofErr w:type="gramEnd"/>
      <w:r>
        <w:rPr>
          <w:rFonts w:ascii="Times New Roman" w:eastAsia="Times New Roman" w:hAnsi="Times New Roman" w:cs="Times New Roman"/>
          <w:sz w:val="28"/>
          <w:szCs w:val="28"/>
        </w:rPr>
        <w:t>___________________________</w:t>
      </w:r>
    </w:p>
    <w:p w:rsidR="007A6DC0" w:rsidRDefault="00A41859">
      <w:pPr>
        <w:widowControl w:val="0"/>
        <w:tabs>
          <w:tab w:val="left" w:pos="4962"/>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Индекс, адрес: _______________________</w:t>
      </w:r>
    </w:p>
    <w:p w:rsidR="007A6DC0" w:rsidRDefault="00A41859">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ab/>
        <w:t xml:space="preserve">   ____________________________________</w:t>
      </w:r>
    </w:p>
    <w:p w:rsidR="007A6DC0" w:rsidRDefault="007A6DC0">
      <w:pPr>
        <w:widowControl w:val="0"/>
        <w:tabs>
          <w:tab w:val="left" w:pos="4962"/>
          <w:tab w:val="left" w:pos="5954"/>
        </w:tabs>
        <w:spacing w:after="0" w:line="240" w:lineRule="auto"/>
        <w:ind w:left="4253" w:hanging="4137"/>
        <w:jc w:val="center"/>
        <w:rPr>
          <w:rFonts w:ascii="Times New Roman" w:eastAsia="Times New Roman" w:hAnsi="Times New Roman" w:cs="Times New Roman"/>
          <w:sz w:val="28"/>
          <w:szCs w:val="28"/>
          <w:highlight w:val="yellow"/>
        </w:rPr>
      </w:pPr>
    </w:p>
    <w:p w:rsidR="007A6DC0" w:rsidRDefault="00A41859">
      <w:pPr>
        <w:widowControl w:val="0"/>
        <w:spacing w:after="0" w:line="240" w:lineRule="auto"/>
        <w:ind w:left="116" w:right="151" w:firstLine="1134"/>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Заявление об исправлении технической ошибки</w:t>
      </w:r>
    </w:p>
    <w:p w:rsidR="007A6DC0" w:rsidRDefault="007A6DC0">
      <w:pPr>
        <w:widowControl w:val="0"/>
        <w:spacing w:after="0" w:line="240" w:lineRule="auto"/>
        <w:ind w:left="116" w:right="151" w:firstLine="1134"/>
        <w:jc w:val="both"/>
        <w:rPr>
          <w:rFonts w:ascii="Times New Roman" w:eastAsia="Calibri" w:hAnsi="Times New Roman" w:cs="Times New Roman"/>
          <w:b/>
          <w:color w:val="000000"/>
          <w:sz w:val="28"/>
          <w:szCs w:val="28"/>
        </w:rPr>
      </w:pPr>
    </w:p>
    <w:p w:rsidR="007A6DC0" w:rsidRDefault="00A41859">
      <w:pPr>
        <w:widowControl w:val="0"/>
        <w:spacing w:after="0" w:line="240" w:lineRule="auto"/>
        <w:ind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Сообщаю об ошибке, допущенной при оказании муниципальной услуги по выдаче разрешения на установку и эксплуатацию рекламной конструкции от ___________ № ____ (реестровая запись № ___) по адресу: __________________________________________________________________.</w:t>
      </w:r>
    </w:p>
    <w:p w:rsidR="007A6DC0" w:rsidRDefault="00A41859">
      <w:pPr>
        <w:widowControl w:val="0"/>
        <w:spacing w:after="0" w:line="240" w:lineRule="auto"/>
        <w:ind w:left="116"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Записано: _________________________________________________.</w:t>
      </w:r>
    </w:p>
    <w:p w:rsidR="007A6DC0" w:rsidRDefault="00A41859">
      <w:pPr>
        <w:widowControl w:val="0"/>
        <w:spacing w:after="0" w:line="240" w:lineRule="auto"/>
        <w:ind w:left="116"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Правильные сведения: _______________________________________.</w:t>
      </w:r>
    </w:p>
    <w:p w:rsidR="007A6DC0" w:rsidRDefault="00A41859">
      <w:pPr>
        <w:widowControl w:val="0"/>
        <w:spacing w:after="0" w:line="240" w:lineRule="auto"/>
        <w:ind w:left="116"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Прошу исправить допущенную техническую ошибку и внести соответствующие изменения в документ, являющийся результатом предоставления муниципальной услуги.</w:t>
      </w:r>
    </w:p>
    <w:p w:rsidR="007A6DC0" w:rsidRDefault="00A41859">
      <w:pPr>
        <w:widowControl w:val="0"/>
        <w:spacing w:after="0" w:line="240" w:lineRule="auto"/>
        <w:ind w:left="116"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Прилагаю следующие документы:</w:t>
      </w:r>
    </w:p>
    <w:p w:rsidR="007A6DC0" w:rsidRDefault="00A41859">
      <w:pPr>
        <w:widowControl w:val="0"/>
        <w:spacing w:after="0" w:line="240" w:lineRule="auto"/>
        <w:ind w:left="116"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________________________________________________________.</w:t>
      </w:r>
    </w:p>
    <w:p w:rsidR="007A6DC0" w:rsidRDefault="00A41859">
      <w:pPr>
        <w:widowControl w:val="0"/>
        <w:spacing w:after="0" w:line="240" w:lineRule="auto"/>
        <w:ind w:left="116" w:right="151"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________________________________________________________.</w:t>
      </w:r>
    </w:p>
    <w:p w:rsidR="007A6DC0" w:rsidRDefault="00A41859">
      <w:pPr>
        <w:widowControl w:val="0"/>
        <w:spacing w:after="0" w:line="240" w:lineRule="auto"/>
        <w:ind w:left="116" w:right="151" w:firstLine="87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________________________________________________________.</w:t>
      </w:r>
    </w:p>
    <w:p w:rsidR="007A6DC0" w:rsidRDefault="00A41859">
      <w:pPr>
        <w:widowControl w:val="0"/>
        <w:spacing w:after="0" w:line="240" w:lineRule="auto"/>
        <w:ind w:right="151" w:firstLine="1134"/>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В случае принятия решения о внесении изменений или об </w:t>
      </w:r>
      <w:r>
        <w:rPr>
          <w:rFonts w:ascii="Times New Roman" w:eastAsia="Calibri" w:hAnsi="Times New Roman" w:cs="Times New Roman"/>
          <w:color w:val="000000"/>
          <w:sz w:val="28"/>
          <w:szCs w:val="28"/>
        </w:rPr>
        <w:lastRenderedPageBreak/>
        <w:t xml:space="preserve">отклонении </w:t>
      </w:r>
      <w:r>
        <w:rPr>
          <w:rFonts w:ascii="Times New Roman" w:eastAsia="Calibri" w:hAnsi="Times New Roman" w:cs="Times New Roman"/>
          <w:sz w:val="28"/>
          <w:szCs w:val="28"/>
        </w:rPr>
        <w:t>заявления об исправлении технической ошибки, прошу направить такое решение:</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shape id="_x0000_s1037" style="position:absolute;left:0;text-align:left;margin-left:70.4pt;margin-top:7.8pt;width:11.05pt;height:20.95pt;z-index:251673600;mso-wrap-style:none;mso-position-horizontal-relative:page;v-text-anchor:middle" coordsize="393,742" o:spt="100" o:allowincell="f" adj="0,,0" path="m,335r392,l392,,,,,335xm,741r392,l392,454,,454,,741xe" filled="f">
            <v:fill o:detectmouseclick="t"/>
            <v:stroke joinstyle="round"/>
            <v:formulas/>
            <v:path o:connecttype="segments"/>
            <w10:wrap anchorx="page"/>
          </v:shape>
        </w:pict>
      </w:r>
      <w:r w:rsidR="00A41859">
        <w:rPr>
          <w:rFonts w:ascii="Times New Roman" w:eastAsia="Times New Roman" w:hAnsi="Times New Roman" w:cs="Times New Roman"/>
          <w:sz w:val="28"/>
          <w:szCs w:val="28"/>
          <w:lang w:eastAsia="ru-RU"/>
        </w:rPr>
        <w:t>выдать лично;</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34" style="position:absolute;left:0;text-align:left;margin-left:71.15pt;margin-top:20.5pt;width:10.5pt;height:9pt;z-index:251674624" coordorigin="1423,410" coordsize="210,180">
            <v:rect id="Rectangle 31" o:spid="_x0000_s1036" style="position:absolute;left:1423;top:410;width:209;height:179;mso-wrap-style:none;mso-position-horizontal-relative:page;v-text-anchor:middle" o:allowincell="f" stroked="f" strokecolor="#3465a4">
              <v:fill color2="black" o:detectmouseclick="t"/>
              <v:stroke joinstyle="round"/>
            </v:rect>
            <v:rect id="Rectangle 30" o:spid="_x0000_s1035" style="position:absolute;left:1423;top:410;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почте (указать почтовый адрес);</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rect id="_x0000_s1033" style="position:absolute;left:0;text-align:left;margin-left:73.45pt;margin-top:.85pt;width:11.2pt;height:8.2pt;z-index:251675648;mso-wrap-style:none;mso-position-horizontal-relative:page;v-text-anchor:middle" o:allowincell="f" stroked="f" strokecolor="#3465a4">
            <v:fill color2="black" o:detectmouseclick="t"/>
            <v:stroke joinstyle="round"/>
            <w10:wrap anchorx="page"/>
          </v:rect>
        </w:pict>
      </w:r>
      <w:r>
        <w:pict>
          <v:group id="_x0000_s1030" style="position:absolute;left:0;text-align:left;margin-left:71.35pt;margin-top:20.4pt;width:10.5pt;height:9pt;z-index:251676672" coordorigin="1427,408" coordsize="210,180">
            <v:rect id="Rectangle 28" o:spid="_x0000_s1032" style="position:absolute;left:1427;top:408;width:209;height:179;mso-wrap-style:none;mso-position-horizontal-relative:page;v-text-anchor:middle" o:allowincell="f" stroked="f" strokecolor="#3465a4">
              <v:fill color2="black" o:detectmouseclick="t"/>
              <v:stroke joinstyle="round"/>
            </v:rect>
            <v:rect id="Rectangle 27" o:spid="_x0000_s1031" style="position:absolute;left:1427;top:408;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по электронной почте (указать адрес электронной почты);</w:t>
      </w:r>
      <w:r>
        <w:pict>
          <v:rect id="_x0000_s1029" style="position:absolute;left:0;text-align:left;margin-left:75.85pt;margin-top:.5pt;width:6.45pt;height:13.3pt;z-index:251677696;mso-position-horizontal-relative:page;mso-position-vertical-relative:text" stroked="f" strokeweight="0">
            <v:textbox inset="0,0,0,0">
              <w:txbxContent>
                <w:p w:rsidR="003007FF" w:rsidRDefault="003007FF">
                  <w:pPr>
                    <w:pStyle w:val="a6"/>
                    <w:spacing w:line="266" w:lineRule="exact"/>
                  </w:pPr>
                  <w:r>
                    <w:t>п</w:t>
                  </w:r>
                </w:p>
              </w:txbxContent>
            </v:textbox>
            <w10:wrap anchorx="page"/>
          </v:rect>
        </w:pict>
      </w:r>
    </w:p>
    <w:p w:rsidR="007A6DC0" w:rsidRDefault="00A41859">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A6DC0" w:rsidRDefault="003007FF">
      <w:pPr>
        <w:widowControl w:val="0"/>
        <w:tabs>
          <w:tab w:val="left" w:pos="7012"/>
        </w:tabs>
        <w:spacing w:after="0" w:line="240" w:lineRule="auto"/>
        <w:ind w:left="116" w:right="311"/>
        <w:rPr>
          <w:rFonts w:ascii="Times New Roman" w:eastAsia="Times New Roman" w:hAnsi="Times New Roman" w:cs="Times New Roman"/>
          <w:sz w:val="28"/>
          <w:szCs w:val="28"/>
          <w:lang w:eastAsia="ru-RU"/>
        </w:rPr>
      </w:pPr>
      <w:r>
        <w:pict>
          <v:group id="_x0000_s1026" style="position:absolute;left:0;text-align:left;margin-left:73.1pt;margin-top:1.75pt;width:10.5pt;height:9pt;z-index:251678720" coordorigin="1462,35" coordsize="210,180">
            <v:rect id="Rectangle 28" o:spid="_x0000_s1028" style="position:absolute;left:1462;top:35;width:209;height:179;mso-wrap-style:none;mso-position-horizontal-relative:page;v-text-anchor:middle" o:allowincell="f" stroked="f" strokecolor="#3465a4">
              <v:fill color2="black" o:detectmouseclick="t"/>
              <v:stroke joinstyle="round"/>
            </v:rect>
            <v:rect id="Rectangle 27" o:spid="_x0000_s1027" style="position:absolute;left:1462;top:35;width:209;height:179;mso-wrap-style:none;mso-position-horizontal-relative:page;v-text-anchor:middle" o:allowincell="f" filled="f">
              <v:fill o:detectmouseclick="t"/>
              <v:stroke joinstyle="round"/>
            </v:rect>
          </v:group>
        </w:pict>
      </w:r>
      <w:r w:rsidR="00A41859">
        <w:rPr>
          <w:rFonts w:ascii="Times New Roman" w:eastAsia="Times New Roman" w:hAnsi="Times New Roman" w:cs="Times New Roman"/>
          <w:sz w:val="28"/>
          <w:szCs w:val="28"/>
          <w:lang w:eastAsia="ru-RU"/>
        </w:rPr>
        <w:t>в МФЦ.</w:t>
      </w:r>
    </w:p>
    <w:p w:rsidR="007A6DC0" w:rsidRDefault="007A6DC0">
      <w:pPr>
        <w:widowControl w:val="0"/>
        <w:tabs>
          <w:tab w:val="left" w:pos="5954"/>
        </w:tabs>
        <w:spacing w:after="0" w:line="240" w:lineRule="auto"/>
        <w:ind w:firstLine="851"/>
        <w:jc w:val="both"/>
        <w:rPr>
          <w:rFonts w:ascii="Times New Roman" w:eastAsia="Times New Roman" w:hAnsi="Times New Roman" w:cs="Times New Roman"/>
          <w:sz w:val="24"/>
          <w:szCs w:val="24"/>
        </w:rPr>
      </w:pPr>
    </w:p>
    <w:p w:rsidR="007A6DC0" w:rsidRDefault="00A41859">
      <w:pPr>
        <w:widowControl w:val="0"/>
        <w:tabs>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7A6DC0" w:rsidRDefault="00A41859">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7A6DC0" w:rsidRDefault="007A6DC0">
      <w:pPr>
        <w:widowControl w:val="0"/>
        <w:tabs>
          <w:tab w:val="left" w:pos="4962"/>
          <w:tab w:val="left" w:pos="5954"/>
        </w:tabs>
        <w:spacing w:after="0" w:line="240" w:lineRule="auto"/>
        <w:ind w:firstLine="851"/>
        <w:jc w:val="both"/>
        <w:rPr>
          <w:rFonts w:ascii="Times New Roman" w:eastAsia="Times New Roman" w:hAnsi="Times New Roman" w:cs="Times New Roman"/>
          <w:sz w:val="24"/>
          <w:szCs w:val="24"/>
        </w:rPr>
      </w:pPr>
    </w:p>
    <w:p w:rsidR="007A6DC0" w:rsidRDefault="00A41859">
      <w:pPr>
        <w:widowControl w:val="0"/>
        <w:tabs>
          <w:tab w:val="left" w:pos="7012"/>
        </w:tabs>
        <w:spacing w:after="0" w:line="240" w:lineRule="auto"/>
        <w:ind w:right="31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физического лица             –––––––––––––––––––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(личная </w:t>
      </w:r>
      <w:proofErr w:type="gramStart"/>
      <w:r>
        <w:rPr>
          <w:rFonts w:ascii="Times New Roman" w:eastAsia="Times New Roman" w:hAnsi="Times New Roman" w:cs="Times New Roman"/>
          <w:color w:val="000000"/>
          <w:szCs w:val="24"/>
        </w:rPr>
        <w:t xml:space="preserve">подпись)   </w:t>
      </w:r>
      <w:proofErr w:type="gramEnd"/>
      <w:r>
        <w:rPr>
          <w:rFonts w:ascii="Times New Roman" w:eastAsia="Times New Roman" w:hAnsi="Times New Roman" w:cs="Times New Roman"/>
          <w:color w:val="000000"/>
          <w:szCs w:val="24"/>
        </w:rPr>
        <w:t xml:space="preserve">                      (Фамилия и инициалы)</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юридического лица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p>
    <w:p w:rsidR="007A6DC0" w:rsidRDefault="00A41859">
      <w:pPr>
        <w:widowControl w:val="0"/>
        <w:tabs>
          <w:tab w:val="left" w:pos="7012"/>
        </w:tabs>
        <w:spacing w:after="0" w:line="240" w:lineRule="auto"/>
        <w:ind w:right="311"/>
        <w:rPr>
          <w:rFonts w:ascii="Times New Roman" w:eastAsia="Times New Roman" w:hAnsi="Times New Roman" w:cs="Times New Roman"/>
          <w:color w:val="000000"/>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должность)   </w:t>
      </w:r>
      <w:proofErr w:type="gramEnd"/>
      <w:r>
        <w:rPr>
          <w:rFonts w:ascii="Times New Roman" w:eastAsia="Times New Roman" w:hAnsi="Times New Roman" w:cs="Times New Roman"/>
          <w:color w:val="000000"/>
          <w:szCs w:val="24"/>
        </w:rPr>
        <w:t>(личная подпись)                             (Фамилия и инициалы)</w:t>
      </w:r>
    </w:p>
    <w:p w:rsidR="007A6DC0" w:rsidRDefault="007A6DC0">
      <w:pPr>
        <w:widowControl w:val="0"/>
        <w:spacing w:after="0" w:line="240" w:lineRule="auto"/>
        <w:rPr>
          <w:rFonts w:ascii="Times New Roman" w:eastAsia="Times New Roman" w:hAnsi="Times New Roman" w:cs="Times New Roman"/>
          <w:color w:val="000000"/>
          <w:sz w:val="28"/>
          <w:szCs w:val="28"/>
        </w:rPr>
      </w:pPr>
    </w:p>
    <w:p w:rsidR="007A6DC0" w:rsidRDefault="00A41859">
      <w:pPr>
        <w:widowControl w:val="0"/>
        <w:spacing w:after="0" w:line="240" w:lineRule="auto"/>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_____20___г.</w:t>
      </w:r>
      <w:r>
        <w:rPr>
          <w:rFonts w:ascii="Times New Roman" w:eastAsia="Times New Roman" w:hAnsi="Times New Roman" w:cs="Times New Roman"/>
          <w:color w:val="000000"/>
          <w:sz w:val="24"/>
          <w:szCs w:val="28"/>
        </w:rPr>
        <w:t xml:space="preserve">                                  М.П.</w:t>
      </w:r>
    </w:p>
    <w:p w:rsidR="007A6DC0" w:rsidRDefault="00A41859">
      <w:pPr>
        <w:widowControl w:val="0"/>
        <w:spacing w:after="0" w:line="240" w:lineRule="auto"/>
        <w:rPr>
          <w:rFonts w:ascii="Times New Roman" w:eastAsia="Times New Roman" w:hAnsi="Times New Roman" w:cs="Times New Roman"/>
          <w:color w:val="000000"/>
          <w:sz w:val="24"/>
          <w:szCs w:val="28"/>
        </w:rPr>
        <w:sectPr w:rsidR="007A6DC0">
          <w:pgSz w:w="12240" w:h="15840"/>
          <w:pgMar w:top="1134" w:right="850" w:bottom="1134" w:left="1701" w:header="0" w:footer="0" w:gutter="0"/>
          <w:cols w:space="720"/>
          <w:formProt w:val="0"/>
          <w:titlePg/>
          <w:docGrid w:linePitch="299" w:charSpace="4096"/>
        </w:sectPr>
      </w:pPr>
      <w:r>
        <w:rPr>
          <w:rFonts w:ascii="Times New Roman" w:eastAsia="Times New Roman" w:hAnsi="Times New Roman" w:cs="Times New Roman"/>
          <w:color w:val="000000"/>
          <w:sz w:val="24"/>
          <w:szCs w:val="28"/>
        </w:rPr>
        <w:t>(при наличии)</w:t>
      </w:r>
    </w:p>
    <w:p w:rsidR="007A6DC0" w:rsidRDefault="00A41859">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9</w:t>
      </w:r>
    </w:p>
    <w:p w:rsidR="007A6DC0" w:rsidRDefault="00A41859">
      <w:pPr>
        <w:tabs>
          <w:tab w:val="left" w:pos="4536"/>
        </w:tabs>
        <w:spacing w:before="50" w:after="0" w:line="240" w:lineRule="auto"/>
        <w:ind w:left="4536" w:right="110"/>
        <w:jc w:val="right"/>
        <w:rPr>
          <w:rFonts w:ascii="Times New Roman" w:eastAsia="Calibri" w:hAnsi="Times New Roman" w:cs="Times New Roman"/>
          <w:b/>
          <w:bCs/>
          <w:color w:val="25282E"/>
          <w:sz w:val="24"/>
          <w:szCs w:val="24"/>
        </w:rPr>
      </w:pPr>
      <w:r>
        <w:rPr>
          <w:rFonts w:ascii="Times New Roman" w:eastAsia="Times New Roman" w:hAnsi="Times New Roman" w:cs="Times New Roman"/>
          <w:sz w:val="28"/>
          <w:szCs w:val="28"/>
        </w:rPr>
        <w:t>к административному регламенту</w:t>
      </w:r>
    </w:p>
    <w:p w:rsidR="007A6DC0" w:rsidRDefault="007A6DC0">
      <w:pPr>
        <w:spacing w:before="50" w:after="0" w:line="240" w:lineRule="auto"/>
        <w:ind w:left="7257" w:right="110" w:hanging="534"/>
        <w:jc w:val="right"/>
        <w:rPr>
          <w:rFonts w:ascii="Times New Roman" w:eastAsia="Calibri" w:hAnsi="Times New Roman" w:cs="Times New Roman"/>
          <w:b/>
          <w:bCs/>
          <w:color w:val="25282E"/>
          <w:sz w:val="24"/>
          <w:szCs w:val="24"/>
        </w:rPr>
      </w:pPr>
    </w:p>
    <w:p w:rsidR="007A6DC0" w:rsidRDefault="00A41859">
      <w:pPr>
        <w:spacing w:before="50" w:after="0" w:line="240" w:lineRule="auto"/>
        <w:ind w:left="4536" w:right="110"/>
        <w:rPr>
          <w:rFonts w:ascii="Times New Roman" w:eastAsia="Calibri" w:hAnsi="Times New Roman" w:cs="Times New Roman"/>
          <w:b/>
          <w:bCs/>
          <w:color w:val="25282E"/>
          <w:sz w:val="24"/>
          <w:szCs w:val="24"/>
        </w:rPr>
      </w:pPr>
      <w:r>
        <w:rPr>
          <w:rFonts w:ascii="Times New Roman" w:eastAsia="Calibri" w:hAnsi="Times New Roman" w:cs="Times New Roman"/>
          <w:b/>
          <w:bCs/>
          <w:color w:val="25282E"/>
          <w:sz w:val="24"/>
          <w:szCs w:val="24"/>
        </w:rPr>
        <w:t>(Форма для отдельно стоящей рекламной конструкции)</w:t>
      </w:r>
    </w:p>
    <w:p w:rsidR="007A6DC0" w:rsidRDefault="007A6DC0">
      <w:pPr>
        <w:spacing w:before="4" w:after="0" w:line="240" w:lineRule="auto"/>
        <w:rPr>
          <w:rFonts w:ascii="Times New Roman" w:eastAsia="Calibri" w:hAnsi="Times New Roman" w:cs="Times New Roman"/>
          <w:b/>
          <w:bCs/>
          <w:sz w:val="33"/>
          <w:szCs w:val="33"/>
        </w:rPr>
      </w:pPr>
    </w:p>
    <w:p w:rsidR="007A6DC0" w:rsidRDefault="007A6DC0">
      <w:pPr>
        <w:spacing w:after="1" w:line="240" w:lineRule="auto"/>
        <w:rPr>
          <w:rFonts w:ascii="Times New Roman" w:eastAsia="Calibri" w:hAnsi="Times New Roman" w:cs="Times New Roman"/>
          <w:b/>
          <w:bCs/>
          <w:sz w:val="20"/>
          <w:szCs w:val="20"/>
        </w:rPr>
      </w:pPr>
    </w:p>
    <w:p w:rsidR="007A6DC0" w:rsidRDefault="007A6DC0">
      <w:pPr>
        <w:widowControl w:val="0"/>
        <w:spacing w:after="0" w:line="240" w:lineRule="auto"/>
        <w:jc w:val="center"/>
        <w:rPr>
          <w:rFonts w:ascii="Times New Roman" w:eastAsia="Times New Roman" w:hAnsi="Times New Roman" w:cs="Times New Roman"/>
          <w:sz w:val="28"/>
          <w:szCs w:val="28"/>
          <w:highlight w:val="lightGray"/>
        </w:rPr>
      </w:pP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Отдельно стоящие рекламные конструкции.</w:t>
      </w:r>
    </w:p>
    <w:p w:rsidR="007A6DC0" w:rsidRDefault="007A6DC0">
      <w:pPr>
        <w:widowControl w:val="0"/>
        <w:spacing w:after="0" w:line="240" w:lineRule="auto"/>
        <w:jc w:val="center"/>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A41859">
      <w:pPr>
        <w:widowControl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СИТУАЦИОННЫЙ ПЛАН</w:t>
      </w:r>
    </w:p>
    <w:p w:rsidR="007A6DC0" w:rsidRDefault="007A6DC0">
      <w:pPr>
        <w:widowControl w:val="0"/>
        <w:spacing w:after="0" w:line="240" w:lineRule="auto"/>
        <w:ind w:firstLine="540"/>
        <w:jc w:val="both"/>
        <w:rPr>
          <w:rFonts w:ascii="Times New Roman" w:eastAsia="Times New Roman" w:hAnsi="Times New Roman" w:cs="Times New Roman"/>
          <w:sz w:val="28"/>
          <w:szCs w:val="28"/>
        </w:rPr>
      </w:pPr>
    </w:p>
    <w:p w:rsidR="007A6DC0" w:rsidRDefault="00A4185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spacing w:after="0" w:line="269"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«Ситуационный план»</w:t>
      </w:r>
    </w:p>
    <w:tbl>
      <w:tblPr>
        <w:tblStyle w:val="aa"/>
        <w:tblW w:w="9345" w:type="dxa"/>
        <w:tblLayout w:type="fixed"/>
        <w:tblLook w:val="04A0" w:firstRow="1" w:lastRow="0" w:firstColumn="1" w:lastColumn="0" w:noHBand="0" w:noVBand="1"/>
      </w:tblPr>
      <w:tblGrid>
        <w:gridCol w:w="9345"/>
      </w:tblGrid>
      <w:tr w:rsidR="007A6DC0">
        <w:tc>
          <w:tcPr>
            <w:tcW w:w="9345" w:type="dxa"/>
            <w:tcBorders>
              <w:top w:val="nil"/>
              <w:left w:val="nil"/>
              <w:bottom w:val="nil"/>
              <w:right w:val="nil"/>
            </w:tcBorders>
          </w:tcPr>
          <w:p w:rsidR="007A6DC0" w:rsidRDefault="00A418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6"/>
                <w:szCs w:val="36"/>
              </w:rPr>
              <w:lastRenderedPageBreak/>
              <w:t>Отдельно стоящие рекламные конструкции</w:t>
            </w:r>
            <w:r>
              <w:rPr>
                <w:rFonts w:ascii="Times New Roman" w:eastAsia="Times New Roman" w:hAnsi="Times New Roman" w:cs="Times New Roman"/>
                <w:b/>
                <w:sz w:val="28"/>
                <w:szCs w:val="28"/>
              </w:rPr>
              <w:t>.</w:t>
            </w:r>
          </w:p>
          <w:p w:rsidR="007A6DC0" w:rsidRDefault="007A6DC0">
            <w:pPr>
              <w:spacing w:after="0" w:line="240" w:lineRule="auto"/>
              <w:ind w:left="-109" w:firstLine="540"/>
              <w:jc w:val="both"/>
              <w:rPr>
                <w:rFonts w:ascii="Times New Roman" w:eastAsia="Times New Roman" w:hAnsi="Times New Roman" w:cs="Times New Roman"/>
                <w:b/>
                <w:sz w:val="32"/>
                <w:szCs w:val="32"/>
              </w:rPr>
            </w:pPr>
          </w:p>
        </w:tc>
      </w:tr>
    </w:tbl>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A4185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ГРАФИЧЕСКОЕ ИЗОБРАЖЕНИЕ </w:t>
      </w:r>
      <w:r>
        <w:rPr>
          <w:rFonts w:ascii="Times New Roman" w:eastAsia="Times New Roman" w:hAnsi="Times New Roman" w:cs="Times New Roman"/>
          <w:b/>
          <w:sz w:val="32"/>
          <w:szCs w:val="32"/>
        </w:rPr>
        <w:br/>
        <w:t>РЕКЛАМНОЙ КОНСТРУКЦИИ</w:t>
      </w:r>
    </w:p>
    <w:p w:rsidR="007A6DC0" w:rsidRDefault="00A41859">
      <w:pPr>
        <w:widowControl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rPr>
        <w:br/>
      </w:r>
      <w:r>
        <w:rPr>
          <w:rFonts w:ascii="Times New Roman" w:eastAsia="Times New Roman" w:hAnsi="Times New Roman" w:cs="Times New Roman"/>
          <w:sz w:val="24"/>
          <w:szCs w:val="24"/>
          <w:u w:val="single"/>
        </w:rPr>
        <w:t xml:space="preserve">Чертеж рекламной конструкции: </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 выполняется в ортогональных проекциях, включая цветовое решение, </w:t>
      </w:r>
      <w:r>
        <w:rPr>
          <w:rFonts w:ascii="Times New Roman" w:eastAsia="Times New Roman" w:hAnsi="Times New Roman" w:cs="Times New Roman"/>
          <w:sz w:val="24"/>
          <w:szCs w:val="24"/>
        </w:rPr>
        <w:br/>
        <w:t xml:space="preserve">в следующих рекомендуемых масштабах: </w:t>
      </w:r>
      <w:r>
        <w:rPr>
          <w:rFonts w:ascii="Times New Roman" w:eastAsia="Times New Roman" w:hAnsi="Times New Roman" w:cs="Times New Roman"/>
          <w:sz w:val="24"/>
          <w:szCs w:val="24"/>
        </w:rPr>
        <w:br/>
        <w:t xml:space="preserve">- 1:50 (для рекламных конструкций малого формата); </w:t>
      </w:r>
      <w:r>
        <w:rPr>
          <w:rFonts w:ascii="Times New Roman" w:eastAsia="Times New Roman" w:hAnsi="Times New Roman" w:cs="Times New Roman"/>
          <w:sz w:val="24"/>
          <w:szCs w:val="24"/>
        </w:rPr>
        <w:br/>
        <w:t>- 1:100 (для рекламных конструкций среднего формата);</w:t>
      </w:r>
      <w:r>
        <w:rPr>
          <w:rFonts w:ascii="Times New Roman" w:eastAsia="Times New Roman" w:hAnsi="Times New Roman" w:cs="Times New Roman"/>
          <w:sz w:val="24"/>
          <w:szCs w:val="24"/>
        </w:rPr>
        <w:br/>
        <w:t xml:space="preserve">- 1:159, 1:200 (для рекламных конструкций сверхбольшого формата).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На необходимо чертеже указать:</w:t>
      </w:r>
      <w:r>
        <w:rPr>
          <w:rFonts w:ascii="Times New Roman" w:eastAsia="Times New Roman" w:hAnsi="Times New Roman" w:cs="Times New Roman"/>
          <w:sz w:val="24"/>
          <w:szCs w:val="24"/>
        </w:rPr>
        <w:br/>
        <w:t xml:space="preserve">- габаритные размеры рекламной конструкции:  </w:t>
      </w:r>
      <w:r>
        <w:rPr>
          <w:rFonts w:ascii="Times New Roman" w:eastAsia="Times New Roman" w:hAnsi="Times New Roman" w:cs="Times New Roman"/>
          <w:sz w:val="24"/>
          <w:szCs w:val="24"/>
        </w:rPr>
        <w:br/>
        <w:t>- высотные отметки нижнего и верхнего края информационного поля рекламной конструкции,</w:t>
      </w:r>
      <w:r>
        <w:rPr>
          <w:rFonts w:ascii="Times New Roman" w:eastAsia="Times New Roman" w:hAnsi="Times New Roman" w:cs="Times New Roman"/>
          <w:sz w:val="24"/>
          <w:szCs w:val="24"/>
        </w:rPr>
        <w:br/>
        <w:t>- местоположение маркировки.</w:t>
      </w: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«Графическое изображение рекламной конструкции»</w:t>
      </w: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Отдельно стоящие рекламные конструкции.</w:t>
      </w: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A418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КРАТКОЕ ОПИСАНИЕ </w:t>
      </w:r>
      <w:r>
        <w:rPr>
          <w:rFonts w:ascii="Times New Roman" w:eastAsia="Times New Roman" w:hAnsi="Times New Roman" w:cs="Times New Roman"/>
          <w:b/>
          <w:sz w:val="32"/>
          <w:szCs w:val="32"/>
        </w:rPr>
        <w:br/>
        <w:t>РЕКЛАМНОЙ КОНСТРУКЦИИ</w:t>
      </w: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A41859">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 описательной части указываются:</w:t>
      </w:r>
    </w:p>
    <w:p w:rsidR="007A6DC0" w:rsidRDefault="00A41859">
      <w:pPr>
        <w:widowControl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вариант исполнения (при наличии): </w:t>
      </w:r>
      <w:r>
        <w:rPr>
          <w:rFonts w:ascii="Times New Roman" w:eastAsia="Times New Roman" w:hAnsi="Times New Roman" w:cs="Times New Roman"/>
          <w:sz w:val="24"/>
          <w:szCs w:val="24"/>
        </w:rPr>
        <w:br/>
        <w:t xml:space="preserve">- количество информационных полей рекламной конструкции; </w:t>
      </w:r>
      <w:r>
        <w:rPr>
          <w:rFonts w:ascii="Times New Roman" w:eastAsia="Times New Roman" w:hAnsi="Times New Roman" w:cs="Times New Roman"/>
          <w:sz w:val="24"/>
          <w:szCs w:val="24"/>
        </w:rPr>
        <w:br/>
        <w:t xml:space="preserve">- типы информационных полей рекламной конструкции. </w:t>
      </w:r>
      <w:r>
        <w:rPr>
          <w:rFonts w:ascii="Times New Roman" w:eastAsia="Times New Roman" w:hAnsi="Times New Roman" w:cs="Times New Roman"/>
          <w:sz w:val="24"/>
          <w:szCs w:val="24"/>
        </w:rPr>
        <w:br/>
      </w:r>
    </w:p>
    <w:p w:rsidR="007A6DC0" w:rsidRDefault="00A41859">
      <w:pPr>
        <w:widowControl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размещения нескольких информационных полей с различными типами необходимо заполнить таблицу: </w:t>
      </w:r>
      <w:r>
        <w:rPr>
          <w:rFonts w:ascii="Times New Roman" w:eastAsia="Times New Roman" w:hAnsi="Times New Roman" w:cs="Times New Roman"/>
          <w:sz w:val="24"/>
          <w:szCs w:val="24"/>
        </w:rPr>
        <w:br/>
      </w:r>
    </w:p>
    <w:tbl>
      <w:tblPr>
        <w:tblStyle w:val="aa"/>
        <w:tblW w:w="9345" w:type="dxa"/>
        <w:tblLayout w:type="fixed"/>
        <w:tblLook w:val="04A0" w:firstRow="1" w:lastRow="0" w:firstColumn="1" w:lastColumn="0" w:noHBand="0" w:noVBand="1"/>
      </w:tblPr>
      <w:tblGrid>
        <w:gridCol w:w="4672"/>
        <w:gridCol w:w="4673"/>
      </w:tblGrid>
      <w:tr w:rsidR="007A6DC0">
        <w:tc>
          <w:tcPr>
            <w:tcW w:w="4672" w:type="dxa"/>
            <w:vAlign w:val="center"/>
          </w:tcPr>
          <w:p w:rsidR="007A6DC0" w:rsidRDefault="00A41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sz w:val="24"/>
                <w:szCs w:val="24"/>
              </w:rPr>
              <w:br/>
              <w:t xml:space="preserve">информационного </w:t>
            </w:r>
            <w:r>
              <w:rPr>
                <w:rFonts w:ascii="Times New Roman" w:eastAsia="Times New Roman" w:hAnsi="Times New Roman" w:cs="Times New Roman"/>
                <w:sz w:val="24"/>
                <w:szCs w:val="24"/>
              </w:rPr>
              <w:br/>
              <w:t>поля (А, Б, ….)</w:t>
            </w:r>
          </w:p>
        </w:tc>
        <w:tc>
          <w:tcPr>
            <w:tcW w:w="4672" w:type="dxa"/>
            <w:vAlign w:val="center"/>
          </w:tcPr>
          <w:p w:rsidR="007A6DC0" w:rsidRDefault="00A41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w:t>
            </w:r>
            <w:r>
              <w:rPr>
                <w:rFonts w:ascii="Times New Roman" w:eastAsia="Times New Roman" w:hAnsi="Times New Roman" w:cs="Times New Roman"/>
                <w:sz w:val="24"/>
                <w:szCs w:val="24"/>
              </w:rPr>
              <w:br/>
              <w:t xml:space="preserve">информационного </w:t>
            </w:r>
            <w:r>
              <w:rPr>
                <w:rFonts w:ascii="Times New Roman" w:eastAsia="Times New Roman" w:hAnsi="Times New Roman" w:cs="Times New Roman"/>
                <w:sz w:val="24"/>
                <w:szCs w:val="24"/>
              </w:rPr>
              <w:br/>
              <w:t>поля</w:t>
            </w:r>
          </w:p>
        </w:tc>
      </w:tr>
      <w:tr w:rsidR="007A6DC0">
        <w:tc>
          <w:tcPr>
            <w:tcW w:w="4672" w:type="dxa"/>
          </w:tcPr>
          <w:p w:rsidR="007A6DC0" w:rsidRDefault="007A6DC0">
            <w:pPr>
              <w:spacing w:after="0" w:line="240" w:lineRule="auto"/>
              <w:jc w:val="both"/>
              <w:rPr>
                <w:rFonts w:ascii="Times New Roman" w:eastAsia="Times New Roman" w:hAnsi="Times New Roman" w:cs="Times New Roman"/>
                <w:sz w:val="24"/>
                <w:szCs w:val="24"/>
              </w:rPr>
            </w:pPr>
          </w:p>
        </w:tc>
        <w:tc>
          <w:tcPr>
            <w:tcW w:w="4672" w:type="dxa"/>
          </w:tcPr>
          <w:p w:rsidR="007A6DC0" w:rsidRDefault="007A6DC0">
            <w:pPr>
              <w:spacing w:after="0" w:line="240" w:lineRule="auto"/>
              <w:jc w:val="both"/>
              <w:rPr>
                <w:rFonts w:ascii="Times New Roman" w:eastAsia="Times New Roman" w:hAnsi="Times New Roman" w:cs="Times New Roman"/>
                <w:sz w:val="24"/>
                <w:szCs w:val="24"/>
              </w:rPr>
            </w:pPr>
          </w:p>
        </w:tc>
      </w:tr>
    </w:tbl>
    <w:p w:rsidR="007A6DC0" w:rsidRDefault="00A41859">
      <w:pPr>
        <w:widowControl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размер одного информационного поля; </w:t>
      </w:r>
      <w:r>
        <w:rPr>
          <w:rFonts w:ascii="Times New Roman" w:eastAsia="Times New Roman" w:hAnsi="Times New Roman" w:cs="Times New Roman"/>
          <w:sz w:val="24"/>
          <w:szCs w:val="24"/>
        </w:rPr>
        <w:br/>
        <w:t xml:space="preserve">- размер одного модуля; </w:t>
      </w:r>
      <w:r>
        <w:rPr>
          <w:rFonts w:ascii="Times New Roman" w:eastAsia="Times New Roman" w:hAnsi="Times New Roman" w:cs="Times New Roman"/>
          <w:sz w:val="24"/>
          <w:szCs w:val="24"/>
        </w:rPr>
        <w:br/>
        <w:t xml:space="preserve">- цвет составных элементов рекламной конструкции по </w:t>
      </w:r>
      <w:proofErr w:type="spellStart"/>
      <w:r>
        <w:rPr>
          <w:rFonts w:ascii="Times New Roman" w:eastAsia="Times New Roman" w:hAnsi="Times New Roman" w:cs="Times New Roman"/>
          <w:sz w:val="24"/>
          <w:szCs w:val="24"/>
        </w:rPr>
        <w:t>колеровочной</w:t>
      </w:r>
      <w:proofErr w:type="spellEnd"/>
      <w:r>
        <w:rPr>
          <w:rFonts w:ascii="Times New Roman" w:eastAsia="Times New Roman" w:hAnsi="Times New Roman" w:cs="Times New Roman"/>
          <w:sz w:val="24"/>
          <w:szCs w:val="24"/>
        </w:rPr>
        <w:t xml:space="preserve"> системе (цветовому стандарту): </w:t>
      </w:r>
    </w:p>
    <w:tbl>
      <w:tblPr>
        <w:tblStyle w:val="aa"/>
        <w:tblW w:w="9345" w:type="dxa"/>
        <w:tblLayout w:type="fixed"/>
        <w:tblLook w:val="04A0" w:firstRow="1" w:lastRow="0" w:firstColumn="1" w:lastColumn="0" w:noHBand="0" w:noVBand="1"/>
      </w:tblPr>
      <w:tblGrid>
        <w:gridCol w:w="4672"/>
        <w:gridCol w:w="4673"/>
      </w:tblGrid>
      <w:tr w:rsidR="007A6DC0">
        <w:tc>
          <w:tcPr>
            <w:tcW w:w="4672" w:type="dxa"/>
            <w:vAlign w:val="center"/>
          </w:tcPr>
          <w:p w:rsidR="007A6DC0" w:rsidRDefault="00A41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Элементы </w:t>
            </w:r>
            <w:r>
              <w:rPr>
                <w:rFonts w:ascii="Times New Roman" w:eastAsia="Times New Roman" w:hAnsi="Times New Roman" w:cs="Times New Roman"/>
                <w:sz w:val="24"/>
                <w:szCs w:val="24"/>
              </w:rPr>
              <w:br/>
              <w:t>рекламной конструкции</w:t>
            </w:r>
          </w:p>
        </w:tc>
        <w:tc>
          <w:tcPr>
            <w:tcW w:w="4672" w:type="dxa"/>
            <w:vAlign w:val="center"/>
          </w:tcPr>
          <w:p w:rsidR="007A6DC0" w:rsidRDefault="00A41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RAL</w:t>
            </w:r>
          </w:p>
        </w:tc>
      </w:tr>
      <w:tr w:rsidR="007A6DC0">
        <w:tc>
          <w:tcPr>
            <w:tcW w:w="4672" w:type="dxa"/>
          </w:tcPr>
          <w:p w:rsidR="007A6DC0" w:rsidRDefault="007A6DC0">
            <w:pPr>
              <w:spacing w:after="0" w:line="240" w:lineRule="auto"/>
              <w:jc w:val="both"/>
              <w:rPr>
                <w:rFonts w:ascii="Times New Roman" w:eastAsia="Times New Roman" w:hAnsi="Times New Roman" w:cs="Times New Roman"/>
                <w:sz w:val="24"/>
                <w:szCs w:val="24"/>
              </w:rPr>
            </w:pPr>
          </w:p>
        </w:tc>
        <w:tc>
          <w:tcPr>
            <w:tcW w:w="4672" w:type="dxa"/>
          </w:tcPr>
          <w:p w:rsidR="007A6DC0" w:rsidRDefault="007A6DC0">
            <w:pPr>
              <w:spacing w:after="0" w:line="240" w:lineRule="auto"/>
              <w:jc w:val="both"/>
              <w:rPr>
                <w:rFonts w:ascii="Times New Roman" w:eastAsia="Times New Roman" w:hAnsi="Times New Roman" w:cs="Times New Roman"/>
                <w:sz w:val="24"/>
                <w:szCs w:val="24"/>
              </w:rPr>
            </w:pPr>
          </w:p>
        </w:tc>
      </w:tr>
    </w:tbl>
    <w:p w:rsidR="007A6DC0" w:rsidRDefault="00A418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характер подсветки рекламной конструкции (при наличии);</w:t>
      </w:r>
      <w:r>
        <w:rPr>
          <w:rFonts w:ascii="Times New Roman" w:eastAsia="Times New Roman" w:hAnsi="Times New Roman" w:cs="Times New Roman"/>
          <w:sz w:val="24"/>
          <w:szCs w:val="24"/>
        </w:rPr>
        <w:br/>
        <w:t>- используемые материалы;</w:t>
      </w:r>
      <w:r>
        <w:rPr>
          <w:rFonts w:ascii="Times New Roman" w:eastAsia="Times New Roman" w:hAnsi="Times New Roman" w:cs="Times New Roman"/>
          <w:sz w:val="24"/>
          <w:szCs w:val="24"/>
        </w:rPr>
        <w:br/>
        <w:t>- расстояние между пикселями (шаг пикселя) при наличии информационного поля в виде электронно-цифровой поверхности.</w:t>
      </w: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7A6DC0">
      <w:pPr>
        <w:widowControl w:val="0"/>
        <w:spacing w:after="0" w:line="240" w:lineRule="auto"/>
        <w:rPr>
          <w:rFonts w:ascii="Times New Roman" w:eastAsia="Times New Roman" w:hAnsi="Times New Roman" w:cs="Times New Roman"/>
          <w:sz w:val="24"/>
          <w:szCs w:val="24"/>
        </w:rPr>
      </w:pPr>
    </w:p>
    <w:p w:rsidR="007A6DC0" w:rsidRDefault="00A418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Calibri" w:hAnsi="Times New Roman" w:cs="Times New Roman"/>
          <w:sz w:val="28"/>
          <w:szCs w:val="28"/>
        </w:rPr>
        <w:t>Краткое описание рекламной конструкции»</w:t>
      </w:r>
    </w:p>
    <w:p w:rsidR="007A6DC0" w:rsidRDefault="00A41859">
      <w:pPr>
        <w:widowControl w:val="0"/>
        <w:tabs>
          <w:tab w:val="left" w:pos="4536"/>
          <w:tab w:val="left" w:pos="5670"/>
        </w:tabs>
        <w:spacing w:after="0" w:line="240" w:lineRule="auto"/>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10</w:t>
      </w:r>
    </w:p>
    <w:p w:rsidR="007A6DC0" w:rsidRDefault="00A41859">
      <w:pPr>
        <w:spacing w:before="1" w:after="0" w:line="240" w:lineRule="auto"/>
        <w:ind w:right="179"/>
        <w:jc w:val="right"/>
        <w:rPr>
          <w:rFonts w:ascii="Times New Roman" w:eastAsia="Calibri" w:hAnsi="Times New Roman" w:cs="Times New Roman"/>
          <w:b/>
          <w:bCs/>
          <w:color w:val="25282E"/>
          <w:sz w:val="24"/>
          <w:szCs w:val="24"/>
        </w:rPr>
      </w:pPr>
      <w:r>
        <w:rPr>
          <w:rFonts w:ascii="Times New Roman" w:eastAsia="Times New Roman" w:hAnsi="Times New Roman" w:cs="Times New Roman"/>
          <w:sz w:val="28"/>
          <w:szCs w:val="28"/>
        </w:rPr>
        <w:t>к административному регламенту</w:t>
      </w:r>
    </w:p>
    <w:p w:rsidR="007A6DC0" w:rsidRDefault="007A6DC0">
      <w:pPr>
        <w:spacing w:after="0" w:line="240" w:lineRule="auto"/>
        <w:jc w:val="right"/>
        <w:rPr>
          <w:rFonts w:ascii="Times New Roman" w:eastAsia="Calibri" w:hAnsi="Times New Roman" w:cs="Times New Roman"/>
          <w:b/>
          <w:bCs/>
          <w:sz w:val="20"/>
          <w:szCs w:val="20"/>
        </w:rPr>
      </w:pPr>
    </w:p>
    <w:p w:rsidR="007A6DC0" w:rsidRDefault="007A6DC0">
      <w:pPr>
        <w:spacing w:before="11" w:after="0" w:line="240" w:lineRule="auto"/>
        <w:rPr>
          <w:rFonts w:ascii="Times New Roman" w:eastAsia="Calibri" w:hAnsi="Times New Roman" w:cs="Times New Roman"/>
          <w:b/>
          <w:bCs/>
          <w:sz w:val="17"/>
          <w:szCs w:val="17"/>
        </w:rPr>
      </w:pPr>
    </w:p>
    <w:p w:rsidR="007A6DC0" w:rsidRDefault="007A6DC0">
      <w:pPr>
        <w:spacing w:after="0" w:line="240" w:lineRule="auto"/>
        <w:rPr>
          <w:rFonts w:ascii="Times New Roman" w:eastAsia="Calibri" w:hAnsi="Times New Roman" w:cs="Times New Roman"/>
          <w:sz w:val="20"/>
          <w:szCs w:val="20"/>
        </w:rPr>
      </w:pPr>
    </w:p>
    <w:p w:rsidR="007A6DC0" w:rsidRDefault="00A41859">
      <w:pPr>
        <w:spacing w:before="50" w:after="0" w:line="240" w:lineRule="auto"/>
        <w:ind w:left="5245" w:firstLine="28"/>
        <w:rPr>
          <w:rFonts w:ascii="Times New Roman" w:eastAsia="Calibri" w:hAnsi="Times New Roman" w:cs="Times New Roman"/>
          <w:b/>
          <w:bCs/>
          <w:color w:val="25282E"/>
          <w:sz w:val="24"/>
          <w:szCs w:val="24"/>
        </w:rPr>
      </w:pPr>
      <w:r>
        <w:rPr>
          <w:rFonts w:ascii="Times New Roman" w:eastAsia="Calibri" w:hAnsi="Times New Roman" w:cs="Times New Roman"/>
          <w:b/>
          <w:bCs/>
          <w:color w:val="25282E"/>
          <w:sz w:val="24"/>
          <w:szCs w:val="24"/>
        </w:rPr>
        <w:t>(Форма для рекламной конструкции, размещаемой на здании, сооружении)</w:t>
      </w:r>
    </w:p>
    <w:p w:rsidR="007A6DC0" w:rsidRDefault="007A6DC0">
      <w:pPr>
        <w:spacing w:before="4" w:after="0" w:line="240" w:lineRule="auto"/>
        <w:rPr>
          <w:rFonts w:ascii="Times New Roman" w:eastAsia="Calibri" w:hAnsi="Times New Roman" w:cs="Times New Roman"/>
          <w:b/>
          <w:bCs/>
          <w:sz w:val="33"/>
          <w:szCs w:val="33"/>
        </w:rPr>
      </w:pP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Рекламные конструкции индивидуального формата, размещаемые на зданиях, сооружения   </w:t>
      </w: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A418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СИТУАЦИОННЫЙ ПЛАН</w:t>
      </w:r>
    </w:p>
    <w:p w:rsidR="007A6DC0" w:rsidRDefault="007A6DC0">
      <w:pPr>
        <w:widowControl w:val="0"/>
        <w:spacing w:after="0" w:line="240" w:lineRule="auto"/>
        <w:ind w:firstLine="709"/>
        <w:rPr>
          <w:rFonts w:ascii="Times New Roman" w:eastAsia="Times New Roman" w:hAnsi="Times New Roman" w:cs="Times New Roman"/>
          <w:sz w:val="24"/>
          <w:szCs w:val="24"/>
        </w:rPr>
      </w:pPr>
    </w:p>
    <w:p w:rsidR="007A6DC0" w:rsidRDefault="00A41859">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7A6DC0" w:rsidRDefault="007A6DC0">
      <w:pPr>
        <w:spacing w:before="7" w:after="0" w:line="240" w:lineRule="auto"/>
        <w:rPr>
          <w:rFonts w:ascii="Times New Roman" w:eastAsia="Calibri" w:hAnsi="Times New Roman" w:cs="Times New Roman"/>
          <w:b/>
          <w:bCs/>
          <w:sz w:val="13"/>
          <w:szCs w:val="13"/>
        </w:rPr>
      </w:pPr>
    </w:p>
    <w:p w:rsidR="007A6DC0" w:rsidRDefault="007A6DC0">
      <w:pPr>
        <w:spacing w:after="0" w:line="240" w:lineRule="auto"/>
        <w:ind w:firstLine="709"/>
        <w:jc w:val="center"/>
        <w:rPr>
          <w:rFonts w:ascii="Times New Roman" w:eastAsia="Times New Roman" w:hAnsi="Times New Roman" w:cs="Times New Roman"/>
          <w:sz w:val="24"/>
          <w:szCs w:val="24"/>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«Ситуационный план»</w:t>
      </w: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A4185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ТОПОГРАФИЧЕСКИЙ ПЛАН МЕСТНОСТИ</w:t>
      </w: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sz w:val="28"/>
          <w:szCs w:val="28"/>
        </w:rPr>
        <w:t>Выполняется на съемке текущих изменений в масштабе 1:500 с указанием места размещения проектируемой рекламной конструкции на здании, сооружении</w:t>
      </w:r>
    </w:p>
    <w:p w:rsidR="007A6DC0" w:rsidRDefault="007A6DC0">
      <w:pPr>
        <w:widowControl w:val="0"/>
        <w:spacing w:after="0" w:line="240" w:lineRule="auto"/>
        <w:jc w:val="center"/>
        <w:rPr>
          <w:rFonts w:ascii="Times New Roman" w:eastAsia="Times New Roman" w:hAnsi="Times New Roman" w:cs="Times New Roman"/>
          <w:b/>
          <w:sz w:val="36"/>
          <w:szCs w:val="36"/>
        </w:rPr>
      </w:pPr>
    </w:p>
    <w:p w:rsidR="007A6DC0" w:rsidRDefault="007A6DC0">
      <w:pPr>
        <w:widowControl w:val="0"/>
        <w:spacing w:after="0" w:line="240" w:lineRule="auto"/>
        <w:jc w:val="center"/>
        <w:rPr>
          <w:rFonts w:ascii="Times New Roman" w:eastAsia="Times New Roman" w:hAnsi="Times New Roman" w:cs="Times New Roman"/>
          <w:b/>
          <w:sz w:val="36"/>
          <w:szCs w:val="36"/>
        </w:rPr>
      </w:pPr>
    </w:p>
    <w:p w:rsidR="007A6DC0" w:rsidRDefault="00A4185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Р</w:t>
      </w:r>
    </w:p>
    <w:p w:rsidR="007A6DC0" w:rsidRDefault="007A6DC0">
      <w:pPr>
        <w:spacing w:after="0" w:line="240" w:lineRule="auto"/>
        <w:ind w:left="161"/>
        <w:rPr>
          <w:rFonts w:ascii="Times New Roman" w:eastAsia="Calibri" w:hAnsi="Times New Roman" w:cs="Times New Roman"/>
          <w:sz w:val="20"/>
          <w:szCs w:val="20"/>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left="161"/>
        <w:rPr>
          <w:rFonts w:ascii="Times New Roman" w:eastAsia="Calibri" w:hAnsi="Times New Roman" w:cs="Times New Roman"/>
          <w:sz w:val="20"/>
          <w:szCs w:val="20"/>
        </w:rPr>
      </w:pPr>
    </w:p>
    <w:p w:rsidR="007A6DC0" w:rsidRDefault="00A41859">
      <w:pPr>
        <w:spacing w:after="0" w:line="27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«Топографический план местности»</w:t>
      </w: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A4185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ФОТОФИКСАЦИЯ </w:t>
      </w:r>
      <w:r>
        <w:rPr>
          <w:rFonts w:ascii="Times New Roman" w:eastAsia="Times New Roman" w:hAnsi="Times New Roman" w:cs="Times New Roman"/>
          <w:b/>
          <w:sz w:val="32"/>
          <w:szCs w:val="32"/>
        </w:rPr>
        <w:br/>
        <w:t>ИСХОДНОЙ СИТУАЦИИ</w:t>
      </w: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A41859">
      <w:pPr>
        <w:widowControl w:val="0"/>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Требования к фотографии:</w:t>
      </w:r>
    </w:p>
    <w:p w:rsidR="007A6DC0" w:rsidRDefault="007A6DC0">
      <w:pPr>
        <w:widowControl w:val="0"/>
        <w:spacing w:after="0" w:line="240" w:lineRule="auto"/>
        <w:jc w:val="center"/>
        <w:rPr>
          <w:rFonts w:ascii="Times New Roman" w:eastAsia="Times New Roman" w:hAnsi="Times New Roman" w:cs="Times New Roman"/>
          <w:sz w:val="28"/>
          <w:szCs w:val="28"/>
          <w:u w:val="single"/>
        </w:rPr>
      </w:pP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 фотографии должны давать полное представление о здании, сооружении, в том числе о его месте в градостроительной ситуации;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фотографии должны быть цветными, четкими, выполненными в светлое время суток.</w:t>
      </w:r>
    </w:p>
    <w:p w:rsidR="007A6DC0" w:rsidRDefault="007A6DC0">
      <w:pPr>
        <w:spacing w:after="0" w:line="240" w:lineRule="auto"/>
        <w:ind w:left="161"/>
        <w:rPr>
          <w:rFonts w:ascii="Times New Roman" w:eastAsia="Calibri" w:hAnsi="Times New Roman" w:cs="Times New Roman"/>
          <w:sz w:val="20"/>
          <w:szCs w:val="20"/>
        </w:rPr>
      </w:pPr>
    </w:p>
    <w:p w:rsidR="007A6DC0" w:rsidRDefault="007A6DC0">
      <w:pPr>
        <w:spacing w:after="0" w:line="271" w:lineRule="exact"/>
        <w:ind w:left="142"/>
        <w:outlineLvl w:val="0"/>
        <w:rPr>
          <w:rFonts w:ascii="Times New Roman" w:eastAsia="Calibri" w:hAnsi="Times New Roman" w:cs="Times New Roman"/>
          <w:sz w:val="28"/>
          <w:szCs w:val="28"/>
        </w:rPr>
      </w:pPr>
    </w:p>
    <w:p w:rsidR="007A6DC0" w:rsidRDefault="007A6DC0">
      <w:pPr>
        <w:spacing w:after="0" w:line="271" w:lineRule="exact"/>
        <w:ind w:left="142"/>
        <w:outlineLvl w:val="0"/>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eastAsia="Calibri" w:hAnsi="Times New Roman" w:cs="Times New Roman"/>
          <w:sz w:val="28"/>
          <w:szCs w:val="28"/>
        </w:rPr>
      </w:pPr>
    </w:p>
    <w:p w:rsidR="007A6DC0" w:rsidRDefault="00A41859">
      <w:pPr>
        <w:spacing w:after="0" w:line="240" w:lineRule="auto"/>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Фотофиксация</w:t>
      </w:r>
      <w:proofErr w:type="spellEnd"/>
      <w:r>
        <w:rPr>
          <w:rFonts w:ascii="Times New Roman" w:eastAsia="Calibri" w:hAnsi="Times New Roman" w:cs="Times New Roman"/>
          <w:sz w:val="28"/>
          <w:szCs w:val="28"/>
        </w:rPr>
        <w:t xml:space="preserve"> исходной ситуации»</w:t>
      </w: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7A6DC0" w:rsidRDefault="007A6DC0">
      <w:pPr>
        <w:widowControl w:val="0"/>
        <w:spacing w:after="0" w:line="240" w:lineRule="auto"/>
        <w:jc w:val="center"/>
        <w:rPr>
          <w:rFonts w:ascii="Times New Roman" w:eastAsia="Times New Roman" w:hAnsi="Times New Roman" w:cs="Times New Roman"/>
        </w:rPr>
      </w:pPr>
    </w:p>
    <w:p w:rsidR="007A6DC0" w:rsidRDefault="007A6DC0">
      <w:pPr>
        <w:widowControl w:val="0"/>
        <w:spacing w:after="0" w:line="240" w:lineRule="auto"/>
        <w:jc w:val="center"/>
        <w:rPr>
          <w:rFonts w:ascii="Times New Roman" w:eastAsia="Times New Roman" w:hAnsi="Times New Roman" w:cs="Times New Roman"/>
          <w:highlight w:val="lightGray"/>
        </w:rPr>
      </w:pP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A4185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ФОТОМОНТАЖ</w:t>
      </w: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7A6DC0">
      <w:pPr>
        <w:widowControl w:val="0"/>
        <w:spacing w:after="0" w:line="240" w:lineRule="auto"/>
        <w:jc w:val="center"/>
        <w:rPr>
          <w:rFonts w:ascii="Times New Roman" w:eastAsia="Times New Roman" w:hAnsi="Times New Roman" w:cs="Times New Roman"/>
          <w:b/>
          <w:sz w:val="32"/>
          <w:szCs w:val="32"/>
        </w:rPr>
      </w:pPr>
    </w:p>
    <w:p w:rsidR="007A6DC0" w:rsidRDefault="00A41859">
      <w:pPr>
        <w:widowControl w:val="0"/>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Требования к изображению проектируемой рекламной конструкции:</w:t>
      </w:r>
    </w:p>
    <w:p w:rsidR="007A6DC0" w:rsidRDefault="007A6DC0">
      <w:pPr>
        <w:widowControl w:val="0"/>
        <w:spacing w:after="0" w:line="240" w:lineRule="auto"/>
        <w:jc w:val="center"/>
        <w:rPr>
          <w:rFonts w:ascii="Times New Roman" w:eastAsia="Times New Roman" w:hAnsi="Times New Roman" w:cs="Times New Roman"/>
          <w:sz w:val="28"/>
          <w:szCs w:val="28"/>
          <w:u w:val="single"/>
        </w:rPr>
      </w:pP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фотомонтаж выполняется в виде графической </w:t>
      </w:r>
      <w:proofErr w:type="spellStart"/>
      <w:r>
        <w:rPr>
          <w:rFonts w:ascii="Times New Roman" w:eastAsia="Times New Roman" w:hAnsi="Times New Roman" w:cs="Times New Roman"/>
          <w:sz w:val="28"/>
          <w:szCs w:val="28"/>
        </w:rPr>
        <w:t>врисовки</w:t>
      </w:r>
      <w:proofErr w:type="spellEnd"/>
      <w:r>
        <w:rPr>
          <w:rFonts w:ascii="Times New Roman" w:eastAsia="Times New Roman" w:hAnsi="Times New Roman" w:cs="Times New Roman"/>
          <w:sz w:val="28"/>
          <w:szCs w:val="28"/>
        </w:rPr>
        <w:t xml:space="preserve"> проектируемой рекламной конструкции на фото исходной ситуации;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чертеж проектируемой рекламной конструкции выполняется с соблюдением пропорций, с обозначением места расположения маркировки (за исключением крышной установки и проекционной рекламной конструкции).</w:t>
      </w: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spacing w:after="0" w:line="269" w:lineRule="exact"/>
        <w:ind w:left="142"/>
        <w:outlineLvl w:val="0"/>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«Фотомонтаж»</w:t>
      </w:r>
    </w:p>
    <w:p w:rsidR="007A6DC0" w:rsidRDefault="007A6DC0">
      <w:pPr>
        <w:spacing w:after="0" w:line="240" w:lineRule="auto"/>
        <w:ind w:firstLine="708"/>
        <w:jc w:val="both"/>
        <w:rPr>
          <w:rFonts w:ascii="Times New Roman" w:hAnsi="Times New Roman" w:cs="Times New Roman"/>
          <w:sz w:val="28"/>
          <w:szCs w:val="28"/>
        </w:rPr>
      </w:pP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r>
        <w:rPr>
          <w:rFonts w:ascii="Times New Roman" w:eastAsia="Times New Roman" w:hAnsi="Times New Roman" w:cs="Times New Roman"/>
          <w:b/>
          <w:sz w:val="36"/>
          <w:szCs w:val="36"/>
        </w:rPr>
        <w:br/>
      </w:r>
      <w:r>
        <w:rPr>
          <w:rFonts w:ascii="Times New Roman" w:eastAsia="Times New Roman" w:hAnsi="Times New Roman" w:cs="Times New Roman"/>
          <w:b/>
          <w:sz w:val="36"/>
          <w:szCs w:val="36"/>
        </w:rPr>
        <w:br/>
      </w:r>
    </w:p>
    <w:p w:rsidR="007A6DC0" w:rsidRDefault="00A4185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ГРАФИЧЕСКОЕ ИЗОБРАЖЕНИЕ РЕКЛАМНОЙ КОНСТРУКЦИИ</w:t>
      </w:r>
    </w:p>
    <w:p w:rsidR="007A6DC0" w:rsidRDefault="007A6DC0">
      <w:pPr>
        <w:widowControl w:val="0"/>
        <w:spacing w:after="0" w:line="240" w:lineRule="auto"/>
        <w:rPr>
          <w:rFonts w:ascii="Times New Roman" w:eastAsia="Times New Roman" w:hAnsi="Times New Roman" w:cs="Times New Roman"/>
          <w:b/>
          <w:sz w:val="32"/>
          <w:szCs w:val="32"/>
        </w:rPr>
      </w:pP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sz w:val="28"/>
          <w:szCs w:val="28"/>
          <w:u w:val="single"/>
        </w:rPr>
        <w:t>Чертеж фасада здания, сооружения:</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Выполняется в следующих рекомендуемых масштабах: 1:100, 1:150, 1:200, 1:250 (допускается уменьшение масштаба для крупногабаритных зданий, сооружений).</w:t>
      </w:r>
      <w:r>
        <w:rPr>
          <w:rFonts w:ascii="Times New Roman" w:eastAsia="Times New Roman" w:hAnsi="Times New Roman" w:cs="Times New Roman"/>
          <w:sz w:val="28"/>
          <w:szCs w:val="28"/>
        </w:rPr>
        <w:br/>
      </w: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На чертеже фасада здания, сооружения указываются: </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xml:space="preserve">-вертикальные отметки здания, сооружения; </w:t>
      </w:r>
      <w:r>
        <w:rPr>
          <w:rFonts w:ascii="Times New Roman" w:eastAsia="Times New Roman" w:hAnsi="Times New Roman" w:cs="Times New Roman"/>
          <w:sz w:val="28"/>
          <w:szCs w:val="28"/>
        </w:rPr>
        <w:br/>
        <w:t>- отметки, определяющие место размещения рекламной конструкции относительно фасада (по вертикали и горизонтали);</w:t>
      </w:r>
      <w:r>
        <w:rPr>
          <w:rFonts w:ascii="Times New Roman" w:eastAsia="Times New Roman" w:hAnsi="Times New Roman" w:cs="Times New Roman"/>
          <w:sz w:val="28"/>
          <w:szCs w:val="28"/>
        </w:rPr>
        <w:br/>
        <w:t xml:space="preserve">- месторасположение маркировки (за исключением крышной установки и проекционной рекламной конструкции). </w:t>
      </w:r>
    </w:p>
    <w:p w:rsidR="007A6DC0" w:rsidRDefault="00A41859">
      <w:pPr>
        <w:widowControl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Проекционные виды рекламной конструкции:</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выполняются с соблюдением пропорций;</w:t>
      </w:r>
      <w:r>
        <w:rPr>
          <w:rFonts w:ascii="Times New Roman" w:eastAsia="Times New Roman" w:hAnsi="Times New Roman" w:cs="Times New Roman"/>
          <w:sz w:val="28"/>
          <w:szCs w:val="28"/>
        </w:rPr>
        <w:br/>
        <w:t>-изображение конструктивных элементов крепления рекламной конструкции выполняется с указанием размеров и описанием используемых материалов, методов монтажа.</w:t>
      </w:r>
    </w:p>
    <w:p w:rsidR="007A6DC0" w:rsidRDefault="007A6DC0">
      <w:pPr>
        <w:widowControl w:val="0"/>
        <w:spacing w:after="0" w:line="240" w:lineRule="auto"/>
        <w:ind w:firstLine="709"/>
        <w:jc w:val="center"/>
        <w:rPr>
          <w:rFonts w:ascii="Times New Roman" w:eastAsia="Times New Roman" w:hAnsi="Times New Roman" w:cs="Times New Roman"/>
          <w:sz w:val="28"/>
          <w:szCs w:val="28"/>
        </w:rPr>
      </w:pP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Чертеж маркировки:</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xml:space="preserve">- выполняется с соблюдением пропорций, с указанием ее габаритных размеров, используемых материалов, а также необходимой информации в соответствии с нормативными правовыми актами, регулирующими размещение рекламных конструкций </w:t>
      </w:r>
      <w:r>
        <w:rPr>
          <w:rFonts w:ascii="Times New Roman" w:eastAsia="Times New Roman" w:hAnsi="Times New Roman" w:cs="Times New Roman"/>
          <w:sz w:val="28"/>
          <w:szCs w:val="28"/>
        </w:rPr>
        <w:br/>
      </w: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widowControl w:val="0"/>
        <w:spacing w:after="0" w:line="240" w:lineRule="auto"/>
        <w:rPr>
          <w:rFonts w:ascii="Times New Roman" w:eastAsia="Times New Roman" w:hAnsi="Times New Roman" w:cs="Times New Roman"/>
          <w:sz w:val="28"/>
          <w:szCs w:val="28"/>
        </w:rPr>
      </w:pPr>
    </w:p>
    <w:p w:rsidR="007A6DC0" w:rsidRDefault="007A6DC0">
      <w:pPr>
        <w:spacing w:after="0" w:line="240" w:lineRule="auto"/>
        <w:ind w:left="161"/>
        <w:rPr>
          <w:rFonts w:ascii="Times New Roman" w:eastAsia="Calibri" w:hAnsi="Times New Roman" w:cs="Times New Roman"/>
          <w:sz w:val="20"/>
          <w:szCs w:val="20"/>
        </w:rPr>
      </w:pPr>
    </w:p>
    <w:p w:rsidR="007A6DC0" w:rsidRDefault="00A41859">
      <w:pPr>
        <w:spacing w:after="0" w:line="271" w:lineRule="exact"/>
        <w:ind w:left="91"/>
        <w:outlineLvl w:val="0"/>
        <w:rPr>
          <w:rFonts w:ascii="Times New Roman" w:eastAsia="Calibri" w:hAnsi="Times New Roman" w:cs="Times New Roman"/>
          <w:sz w:val="28"/>
          <w:szCs w:val="28"/>
        </w:rPr>
      </w:pPr>
      <w:r>
        <w:rPr>
          <w:rFonts w:ascii="Times New Roman" w:eastAsia="Calibri" w:hAnsi="Times New Roman" w:cs="Times New Roman"/>
          <w:sz w:val="28"/>
          <w:szCs w:val="28"/>
        </w:rPr>
        <w:t>«Графическое изображение рекламной конструкции»</w:t>
      </w:r>
    </w:p>
    <w:p w:rsidR="007A6DC0" w:rsidRDefault="00A41859">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7A6DC0">
      <w:pPr>
        <w:widowControl w:val="0"/>
        <w:spacing w:after="0" w:line="240" w:lineRule="auto"/>
        <w:jc w:val="center"/>
        <w:rPr>
          <w:rFonts w:ascii="Times New Roman" w:eastAsia="Times New Roman" w:hAnsi="Times New Roman" w:cs="Times New Roman"/>
          <w:sz w:val="24"/>
          <w:szCs w:val="24"/>
        </w:rPr>
      </w:pPr>
    </w:p>
    <w:p w:rsidR="007A6DC0" w:rsidRDefault="00A4185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КРАТКЕООПИСАНИЕ</w:t>
      </w:r>
      <w:r>
        <w:rPr>
          <w:rFonts w:ascii="Times New Roman" w:eastAsia="Times New Roman" w:hAnsi="Times New Roman" w:cs="Times New Roman"/>
          <w:b/>
          <w:sz w:val="32"/>
          <w:szCs w:val="32"/>
        </w:rPr>
        <w:br/>
        <w:t>РЕКЛАМНОЙ КОНСТРУКЦИИ</w:t>
      </w:r>
    </w:p>
    <w:p w:rsidR="007A6DC0" w:rsidRDefault="007A6DC0">
      <w:pPr>
        <w:widowControl w:val="0"/>
        <w:spacing w:after="0" w:line="240" w:lineRule="auto"/>
        <w:jc w:val="center"/>
        <w:rPr>
          <w:rFonts w:ascii="Times New Roman" w:eastAsia="Times New Roman" w:hAnsi="Times New Roman" w:cs="Times New Roman"/>
          <w:b/>
          <w:sz w:val="28"/>
          <w:szCs w:val="28"/>
        </w:rPr>
      </w:pPr>
    </w:p>
    <w:p w:rsidR="007A6DC0" w:rsidRDefault="00A41859">
      <w:pPr>
        <w:widowControl w:val="0"/>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br/>
      </w:r>
      <w:r>
        <w:rPr>
          <w:rFonts w:ascii="Times New Roman" w:eastAsia="Times New Roman" w:hAnsi="Times New Roman" w:cs="Times New Roman"/>
          <w:sz w:val="28"/>
          <w:szCs w:val="28"/>
          <w:u w:val="single"/>
        </w:rPr>
        <w:t>В описательной части указываются:</w:t>
      </w: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габаритные размеры рекламной конструкции;</w:t>
      </w:r>
      <w:r>
        <w:rPr>
          <w:rFonts w:ascii="Times New Roman" w:eastAsia="Times New Roman" w:hAnsi="Times New Roman" w:cs="Times New Roman"/>
          <w:sz w:val="28"/>
          <w:szCs w:val="28"/>
        </w:rPr>
        <w:br/>
        <w:t>- размеры и площадь информационного поля рекламной конструкции;</w:t>
      </w:r>
      <w:r>
        <w:rPr>
          <w:rFonts w:ascii="Times New Roman" w:eastAsia="Times New Roman" w:hAnsi="Times New Roman" w:cs="Times New Roman"/>
          <w:sz w:val="28"/>
          <w:szCs w:val="28"/>
        </w:rPr>
        <w:br/>
        <w:t>- используемые материалы;</w:t>
      </w:r>
      <w:r>
        <w:rPr>
          <w:rFonts w:ascii="Times New Roman" w:eastAsia="Times New Roman" w:hAnsi="Times New Roman" w:cs="Times New Roman"/>
          <w:sz w:val="28"/>
          <w:szCs w:val="28"/>
        </w:rPr>
        <w:br/>
        <w:t>- характер подсветки (при наличии);</w:t>
      </w:r>
      <w:r>
        <w:rPr>
          <w:rFonts w:ascii="Times New Roman" w:eastAsia="Times New Roman" w:hAnsi="Times New Roman" w:cs="Times New Roman"/>
          <w:sz w:val="28"/>
          <w:szCs w:val="28"/>
        </w:rPr>
        <w:br/>
        <w:t>- видимые конструктивные и крепежные элементы;</w:t>
      </w:r>
      <w:r>
        <w:rPr>
          <w:rFonts w:ascii="Times New Roman" w:eastAsia="Times New Roman" w:hAnsi="Times New Roman" w:cs="Times New Roman"/>
          <w:sz w:val="28"/>
          <w:szCs w:val="28"/>
        </w:rPr>
        <w:br/>
        <w:t xml:space="preserve">- цвета по </w:t>
      </w:r>
      <w:proofErr w:type="spellStart"/>
      <w:r>
        <w:rPr>
          <w:rFonts w:ascii="Times New Roman" w:eastAsia="Times New Roman" w:hAnsi="Times New Roman" w:cs="Times New Roman"/>
          <w:sz w:val="28"/>
          <w:szCs w:val="28"/>
        </w:rPr>
        <w:t>колеровочной</w:t>
      </w:r>
      <w:proofErr w:type="spellEnd"/>
      <w:r>
        <w:rPr>
          <w:rFonts w:ascii="Times New Roman" w:eastAsia="Times New Roman" w:hAnsi="Times New Roman" w:cs="Times New Roman"/>
          <w:sz w:val="28"/>
          <w:szCs w:val="28"/>
        </w:rPr>
        <w:t xml:space="preserve"> системе (цветовому стандарту);</w:t>
      </w:r>
      <w:r>
        <w:rPr>
          <w:rFonts w:ascii="Times New Roman" w:eastAsia="Times New Roman" w:hAnsi="Times New Roman" w:cs="Times New Roman"/>
          <w:sz w:val="28"/>
          <w:szCs w:val="28"/>
        </w:rPr>
        <w:br/>
      </w: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дополнительно указываются: </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медиафасада</w:t>
      </w:r>
      <w:proofErr w:type="spellEnd"/>
      <w:r>
        <w:rPr>
          <w:rFonts w:ascii="Times New Roman" w:eastAsia="Times New Roman" w:hAnsi="Times New Roman" w:cs="Times New Roman"/>
          <w:sz w:val="28"/>
          <w:szCs w:val="28"/>
        </w:rPr>
        <w:t xml:space="preserve"> (видеоэкрана):</w:t>
      </w:r>
    </w:p>
    <w:p w:rsidR="007A6DC0" w:rsidRDefault="00A41859">
      <w:pPr>
        <w:widowControl w:val="0"/>
        <w:spacing w:after="0" w:line="240" w:lineRule="auto"/>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расстояние между пикселями (шаг пикселя), тип используемых светодиодов, разрешение светодиодного экрана, максимальная величина яркости, наличие автоматической регулировки яркости, уровень снижения яркости в темной время суток (%), цвет сетки:</w:t>
      </w: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крышной установки: </w:t>
      </w:r>
    </w:p>
    <w:p w:rsidR="007A6DC0" w:rsidRDefault="00A41859">
      <w:pPr>
        <w:widowControl w:val="0"/>
        <w:spacing w:after="0" w:line="240" w:lineRule="auto"/>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шрифтовое и цветное решения всей конструкции, включая видимые конструктивные и крепежные элементы, по </w:t>
      </w:r>
      <w:proofErr w:type="spellStart"/>
      <w:r>
        <w:rPr>
          <w:rFonts w:ascii="Times New Roman" w:eastAsia="Times New Roman" w:hAnsi="Times New Roman" w:cs="Times New Roman"/>
          <w:sz w:val="28"/>
          <w:szCs w:val="28"/>
        </w:rPr>
        <w:t>колеровочной</w:t>
      </w:r>
      <w:proofErr w:type="spellEnd"/>
      <w:r>
        <w:rPr>
          <w:rFonts w:ascii="Times New Roman" w:eastAsia="Times New Roman" w:hAnsi="Times New Roman" w:cs="Times New Roman"/>
          <w:sz w:val="28"/>
          <w:szCs w:val="28"/>
        </w:rPr>
        <w:t xml:space="preserve"> системе (цветовому стандарту);</w:t>
      </w:r>
    </w:p>
    <w:p w:rsidR="007A6DC0" w:rsidRDefault="00A41859">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проекционной рекламной конструкции: </w:t>
      </w:r>
    </w:p>
    <w:p w:rsidR="007A6DC0" w:rsidRDefault="00A41859">
      <w:pPr>
        <w:spacing w:after="0" w:line="240" w:lineRule="auto"/>
        <w:ind w:left="161"/>
        <w:rPr>
          <w:rFonts w:ascii="Times New Roman" w:eastAsia="Calibri" w:hAnsi="Times New Roman" w:cs="Times New Roman"/>
          <w:sz w:val="20"/>
          <w:szCs w:val="20"/>
        </w:rPr>
      </w:pPr>
      <w:r>
        <w:rPr>
          <w:rFonts w:ascii="Times New Roman" w:eastAsia="Times New Roman" w:hAnsi="Times New Roman" w:cs="Times New Roman"/>
          <w:sz w:val="28"/>
          <w:szCs w:val="28"/>
        </w:rPr>
        <w:t>- величина яркости проекционного оборудования.</w:t>
      </w: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A41859">
      <w:pPr>
        <w:spacing w:after="0" w:line="271" w:lineRule="exact"/>
        <w:rPr>
          <w:rFonts w:ascii="Times New Roman" w:eastAsia="Calibri" w:hAnsi="Times New Roman" w:cs="Times New Roman"/>
          <w:sz w:val="28"/>
          <w:szCs w:val="28"/>
        </w:rPr>
      </w:pPr>
      <w:r>
        <w:rPr>
          <w:rFonts w:ascii="Times New Roman" w:eastAsia="Calibri" w:hAnsi="Times New Roman" w:cs="Times New Roman"/>
          <w:sz w:val="28"/>
          <w:szCs w:val="28"/>
        </w:rPr>
        <w:t>«Краткое описание рекламной конструкции»</w:t>
      </w:r>
    </w:p>
    <w:p w:rsidR="007A6DC0" w:rsidRDefault="007A6DC0">
      <w:pPr>
        <w:spacing w:after="0" w:line="271" w:lineRule="exact"/>
        <w:rPr>
          <w:rFonts w:ascii="Times New Roman" w:eastAsia="Calibri" w:hAnsi="Times New Roman" w:cs="Times New Roman"/>
          <w:sz w:val="28"/>
          <w:szCs w:val="28"/>
        </w:rPr>
      </w:pPr>
    </w:p>
    <w:p w:rsidR="007A6DC0" w:rsidRDefault="00A41859">
      <w:pPr>
        <w:widowControl w:val="0"/>
        <w:tabs>
          <w:tab w:val="left" w:pos="4536"/>
          <w:tab w:val="left" w:pos="5670"/>
        </w:tabs>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11</w:t>
      </w:r>
    </w:p>
    <w:p w:rsidR="007A6DC0" w:rsidRDefault="00A41859">
      <w:pPr>
        <w:spacing w:before="1" w:after="0" w:line="240" w:lineRule="auto"/>
        <w:ind w:left="2880" w:right="179"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6DC0" w:rsidRDefault="007A6DC0">
      <w:pPr>
        <w:spacing w:before="1" w:after="0" w:line="240" w:lineRule="auto"/>
        <w:ind w:left="2880" w:right="179" w:firstLine="720"/>
        <w:jc w:val="center"/>
        <w:rPr>
          <w:rFonts w:ascii="Times New Roman" w:eastAsia="Times New Roman" w:hAnsi="Times New Roman" w:cs="Times New Roman"/>
          <w:sz w:val="28"/>
          <w:szCs w:val="28"/>
        </w:rPr>
      </w:pPr>
    </w:p>
    <w:p w:rsidR="007A6DC0" w:rsidRDefault="007A6DC0">
      <w:pPr>
        <w:spacing w:before="1" w:after="0" w:line="240" w:lineRule="auto"/>
        <w:ind w:left="2880" w:right="179" w:firstLine="720"/>
        <w:jc w:val="center"/>
        <w:rPr>
          <w:rFonts w:ascii="Times New Roman" w:eastAsia="Times New Roman" w:hAnsi="Times New Roman" w:cs="Times New Roman"/>
          <w:sz w:val="28"/>
          <w:szCs w:val="28"/>
        </w:rPr>
      </w:pPr>
    </w:p>
    <w:p w:rsidR="007A6DC0" w:rsidRDefault="007A6DC0">
      <w:pPr>
        <w:spacing w:before="1" w:after="0" w:line="240" w:lineRule="auto"/>
        <w:ind w:left="2880" w:right="179" w:firstLine="720"/>
        <w:jc w:val="center"/>
        <w:rPr>
          <w:rFonts w:ascii="Times New Roman" w:eastAsia="Times New Roman" w:hAnsi="Times New Roman" w:cs="Times New Roman"/>
          <w:sz w:val="28"/>
          <w:szCs w:val="28"/>
        </w:rPr>
      </w:pPr>
    </w:p>
    <w:tbl>
      <w:tblPr>
        <w:tblW w:w="10236" w:type="dxa"/>
        <w:tblInd w:w="-318" w:type="dxa"/>
        <w:tblLayout w:type="fixed"/>
        <w:tblLook w:val="0000" w:firstRow="0" w:lastRow="0" w:firstColumn="0" w:lastColumn="0" w:noHBand="0" w:noVBand="0"/>
      </w:tblPr>
      <w:tblGrid>
        <w:gridCol w:w="1306"/>
        <w:gridCol w:w="8930"/>
      </w:tblGrid>
      <w:tr w:rsidR="007A6DC0">
        <w:tc>
          <w:tcPr>
            <w:tcW w:w="1306" w:type="dxa"/>
            <w:tcBorders>
              <w:top w:val="single" w:sz="4" w:space="0" w:color="000000"/>
              <w:left w:val="single" w:sz="4" w:space="0" w:color="000000"/>
              <w:bottom w:val="single" w:sz="4" w:space="0" w:color="000000"/>
            </w:tcBorders>
            <w:shd w:val="clear" w:color="auto" w:fill="auto"/>
          </w:tcPr>
          <w:p w:rsidR="007A6DC0" w:rsidRDefault="007A6DC0">
            <w:pPr>
              <w:widowControl w:val="0"/>
              <w:spacing w:after="0" w:line="240" w:lineRule="auto"/>
              <w:jc w:val="center"/>
              <w:rPr>
                <w:rFonts w:ascii="Times New Roman" w:eastAsia="Times New Roman" w:hAnsi="Times New Roman" w:cs="Times New Roman"/>
                <w:sz w:val="28"/>
                <w:szCs w:val="28"/>
                <w:lang w:eastAsia="ar-SA"/>
              </w:rPr>
            </w:pPr>
          </w:p>
          <w:p w:rsidR="007A6DC0" w:rsidRDefault="00A41859">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варианта</w:t>
            </w:r>
          </w:p>
          <w:p w:rsidR="007A6DC0" w:rsidRDefault="007A6DC0">
            <w:pPr>
              <w:widowControl w:val="0"/>
              <w:spacing w:after="0" w:line="240" w:lineRule="auto"/>
              <w:rPr>
                <w:rFonts w:ascii="Times New Roman" w:eastAsia="Times New Roman" w:hAnsi="Times New Roman" w:cs="Times New Roman"/>
                <w:sz w:val="28"/>
                <w:szCs w:val="28"/>
                <w:lang w:eastAsia="ar-SA"/>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Pr>
          <w:p w:rsidR="007A6DC0" w:rsidRDefault="007A6DC0">
            <w:pPr>
              <w:widowControl w:val="0"/>
              <w:spacing w:after="0" w:line="240" w:lineRule="auto"/>
              <w:jc w:val="center"/>
              <w:rPr>
                <w:rFonts w:ascii="Times New Roman" w:eastAsia="Times New Roman" w:hAnsi="Times New Roman" w:cs="Times New Roman"/>
                <w:sz w:val="28"/>
                <w:szCs w:val="28"/>
                <w:lang w:eastAsia="ar-SA"/>
              </w:rPr>
            </w:pPr>
          </w:p>
          <w:p w:rsidR="007A6DC0" w:rsidRDefault="00A41859">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7A6DC0" w:rsidRDefault="007A6DC0">
            <w:pPr>
              <w:widowControl w:val="0"/>
              <w:spacing w:after="0" w:line="240" w:lineRule="auto"/>
              <w:jc w:val="center"/>
              <w:rPr>
                <w:rFonts w:ascii="Times New Roman" w:eastAsia="Times New Roman" w:hAnsi="Times New Roman" w:cs="Times New Roman"/>
                <w:sz w:val="28"/>
                <w:szCs w:val="28"/>
                <w:lang w:eastAsia="ar-SA"/>
              </w:rPr>
            </w:pPr>
          </w:p>
        </w:tc>
      </w:tr>
      <w:tr w:rsidR="007A6DC0">
        <w:tc>
          <w:tcPr>
            <w:tcW w:w="1306" w:type="dxa"/>
            <w:tcBorders>
              <w:top w:val="single" w:sz="4" w:space="0" w:color="000000"/>
              <w:left w:val="single" w:sz="4" w:space="0" w:color="000000"/>
              <w:bottom w:val="single" w:sz="4" w:space="0" w:color="000000"/>
            </w:tcBorders>
            <w:shd w:val="clear" w:color="auto" w:fill="auto"/>
          </w:tcPr>
          <w:p w:rsidR="007A6DC0" w:rsidRDefault="00A41859">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8929" w:type="dxa"/>
            <w:tcBorders>
              <w:top w:val="single" w:sz="4" w:space="0" w:color="000000"/>
              <w:left w:val="single" w:sz="4" w:space="0" w:color="000000"/>
              <w:bottom w:val="single" w:sz="4" w:space="0" w:color="000000"/>
              <w:right w:val="single" w:sz="4" w:space="0" w:color="000000"/>
            </w:tcBorders>
            <w:shd w:val="clear" w:color="auto" w:fill="auto"/>
          </w:tcPr>
          <w:p w:rsidR="007A6DC0" w:rsidRDefault="00A4185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(представитель заявителя) обратился за </w:t>
            </w:r>
            <w:r>
              <w:rPr>
                <w:rFonts w:ascii="Times New Roman" w:eastAsia="Times New Roman" w:hAnsi="Times New Roman" w:cs="Times New Roman"/>
                <w:sz w:val="28"/>
                <w:szCs w:val="28"/>
                <w:lang w:eastAsia="ar-SA"/>
              </w:rPr>
              <w:t xml:space="preserve">выдачей </w:t>
            </w:r>
            <w:r>
              <w:rPr>
                <w:rFonts w:ascii="Times New Roman" w:eastAsia="Times New Roman" w:hAnsi="Times New Roman" w:cs="Times New Roman"/>
                <w:sz w:val="28"/>
                <w:szCs w:val="28"/>
                <w:lang w:eastAsia="ru-RU"/>
              </w:rPr>
              <w:t>разрешения на установку и эксплуатацию рекламной конструкции</w:t>
            </w:r>
          </w:p>
          <w:p w:rsidR="007A6DC0" w:rsidRDefault="007A6DC0">
            <w:pPr>
              <w:widowControl w:val="0"/>
              <w:spacing w:after="0" w:line="240" w:lineRule="auto"/>
              <w:jc w:val="both"/>
              <w:rPr>
                <w:rFonts w:ascii="Times New Roman" w:eastAsia="Times New Roman" w:hAnsi="Times New Roman" w:cs="Times New Roman"/>
                <w:sz w:val="28"/>
                <w:szCs w:val="28"/>
                <w:lang w:eastAsia="ar-SA"/>
              </w:rPr>
            </w:pPr>
          </w:p>
        </w:tc>
      </w:tr>
      <w:tr w:rsidR="007A6DC0">
        <w:tc>
          <w:tcPr>
            <w:tcW w:w="1306" w:type="dxa"/>
            <w:tcBorders>
              <w:top w:val="single" w:sz="4" w:space="0" w:color="000000"/>
              <w:left w:val="single" w:sz="4" w:space="0" w:color="000000"/>
              <w:bottom w:val="single" w:sz="4" w:space="0" w:color="000000"/>
            </w:tcBorders>
            <w:shd w:val="clear" w:color="auto" w:fill="auto"/>
          </w:tcPr>
          <w:p w:rsidR="007A6DC0" w:rsidRDefault="00A41859">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8929" w:type="dxa"/>
            <w:tcBorders>
              <w:top w:val="single" w:sz="4" w:space="0" w:color="000000"/>
              <w:left w:val="single" w:sz="4" w:space="0" w:color="000000"/>
              <w:bottom w:val="single" w:sz="4" w:space="0" w:color="000000"/>
              <w:right w:val="single" w:sz="4" w:space="0" w:color="000000"/>
            </w:tcBorders>
            <w:shd w:val="clear" w:color="auto" w:fill="auto"/>
          </w:tcPr>
          <w:p w:rsidR="007A6DC0" w:rsidRDefault="00A4185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(представитель заявителя) обратился за внесением изменений в разрешение на установку и эксплуатацию рекламной конструкции</w:t>
            </w:r>
          </w:p>
          <w:p w:rsidR="007A6DC0" w:rsidRDefault="007A6DC0">
            <w:pPr>
              <w:widowControl w:val="0"/>
              <w:spacing w:after="0" w:line="240" w:lineRule="auto"/>
              <w:jc w:val="both"/>
              <w:rPr>
                <w:rFonts w:ascii="Times New Roman" w:eastAsia="Times New Roman" w:hAnsi="Times New Roman" w:cs="Times New Roman"/>
                <w:sz w:val="28"/>
                <w:szCs w:val="28"/>
                <w:lang w:eastAsia="ru-RU"/>
              </w:rPr>
            </w:pPr>
          </w:p>
        </w:tc>
      </w:tr>
      <w:tr w:rsidR="007A6DC0">
        <w:tc>
          <w:tcPr>
            <w:tcW w:w="1306" w:type="dxa"/>
            <w:tcBorders>
              <w:top w:val="single" w:sz="4" w:space="0" w:color="000000"/>
              <w:left w:val="single" w:sz="4" w:space="0" w:color="000000"/>
              <w:bottom w:val="single" w:sz="4" w:space="0" w:color="000000"/>
            </w:tcBorders>
            <w:shd w:val="clear" w:color="auto" w:fill="auto"/>
          </w:tcPr>
          <w:p w:rsidR="007A6DC0" w:rsidRDefault="00A41859">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929" w:type="dxa"/>
            <w:tcBorders>
              <w:top w:val="single" w:sz="4" w:space="0" w:color="000000"/>
              <w:left w:val="single" w:sz="4" w:space="0" w:color="000000"/>
              <w:bottom w:val="single" w:sz="4" w:space="0" w:color="000000"/>
              <w:right w:val="single" w:sz="4" w:space="0" w:color="000000"/>
            </w:tcBorders>
            <w:shd w:val="clear" w:color="auto" w:fill="auto"/>
          </w:tcPr>
          <w:p w:rsidR="007A6DC0" w:rsidRDefault="00A4185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(представитель заявителя) обратился за аннулированием разрешения на установку и эксплуатацию рекламных конструкций</w:t>
            </w:r>
          </w:p>
          <w:p w:rsidR="007A6DC0" w:rsidRDefault="007A6DC0">
            <w:pPr>
              <w:widowControl w:val="0"/>
              <w:spacing w:after="0" w:line="240" w:lineRule="auto"/>
              <w:jc w:val="both"/>
              <w:rPr>
                <w:rFonts w:ascii="Times New Roman" w:eastAsia="Times New Roman" w:hAnsi="Times New Roman" w:cs="Times New Roman"/>
                <w:sz w:val="28"/>
                <w:szCs w:val="28"/>
                <w:lang w:eastAsia="ru-RU"/>
              </w:rPr>
            </w:pPr>
          </w:p>
        </w:tc>
      </w:tr>
      <w:tr w:rsidR="007A6DC0">
        <w:tc>
          <w:tcPr>
            <w:tcW w:w="1306" w:type="dxa"/>
            <w:tcBorders>
              <w:top w:val="single" w:sz="4" w:space="0" w:color="000000"/>
              <w:left w:val="single" w:sz="4" w:space="0" w:color="000000"/>
              <w:bottom w:val="single" w:sz="4" w:space="0" w:color="000000"/>
            </w:tcBorders>
            <w:shd w:val="clear" w:color="auto" w:fill="auto"/>
          </w:tcPr>
          <w:p w:rsidR="007A6DC0" w:rsidRDefault="00A41859">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8929" w:type="dxa"/>
            <w:tcBorders>
              <w:top w:val="single" w:sz="4" w:space="0" w:color="000000"/>
              <w:left w:val="single" w:sz="4" w:space="0" w:color="000000"/>
              <w:bottom w:val="single" w:sz="4" w:space="0" w:color="000000"/>
              <w:right w:val="single" w:sz="4" w:space="0" w:color="000000"/>
            </w:tcBorders>
            <w:shd w:val="clear" w:color="auto" w:fill="auto"/>
          </w:tcPr>
          <w:p w:rsidR="007A6DC0" w:rsidRDefault="00A4185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Заявитель (представитель заявителя) </w:t>
            </w:r>
            <w:r>
              <w:rPr>
                <w:rFonts w:ascii="Times New Roman" w:eastAsia="Times New Roman" w:hAnsi="Times New Roman" w:cs="Times New Roman"/>
                <w:sz w:val="28"/>
                <w:szCs w:val="28"/>
                <w:lang w:eastAsia="ru-RU"/>
              </w:rPr>
              <w:t xml:space="preserve">обратился с заявлением об </w:t>
            </w:r>
            <w:r>
              <w:rPr>
                <w:rFonts w:ascii="Liberation Serif" w:eastAsia="Times New Roman" w:hAnsi="Liberation Serif" w:cs="Liberation Serif"/>
                <w:bCs/>
                <w:color w:val="000000"/>
                <w:sz w:val="28"/>
                <w:szCs w:val="28"/>
                <w:shd w:val="clear" w:color="auto" w:fill="FFFFFF"/>
                <w:lang w:eastAsia="ru-RU"/>
              </w:rPr>
              <w:t xml:space="preserve">исправлении допущенных опечаток и ошибок в выданных в результате предоставления муниципальной услуги </w:t>
            </w:r>
          </w:p>
        </w:tc>
      </w:tr>
    </w:tbl>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71" w:lineRule="exact"/>
        <w:rPr>
          <w:rFonts w:ascii="Times New Roman" w:eastAsia="Calibri" w:hAnsi="Times New Roman" w:cs="Times New Roman"/>
          <w:sz w:val="28"/>
          <w:szCs w:val="28"/>
        </w:rPr>
      </w:pPr>
    </w:p>
    <w:p w:rsidR="007A6DC0" w:rsidRDefault="007A6DC0">
      <w:pPr>
        <w:spacing w:after="0" w:line="240" w:lineRule="auto"/>
        <w:ind w:firstLine="708"/>
        <w:jc w:val="both"/>
        <w:rPr>
          <w:rFonts w:ascii="Times New Roman" w:hAnsi="Times New Roman" w:cs="Times New Roman"/>
          <w:sz w:val="28"/>
          <w:szCs w:val="28"/>
        </w:rPr>
      </w:pPr>
    </w:p>
    <w:sectPr w:rsidR="007A6DC0" w:rsidSect="007A6DC0">
      <w:pgSz w:w="11906" w:h="16838"/>
      <w:pgMar w:top="1134" w:right="566" w:bottom="1134" w:left="15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Liberation Serif">
    <w:altName w:val="Times New Roman"/>
    <w:charset w:val="01"/>
    <w:family w:val="roman"/>
    <w:pitch w:val="variable"/>
  </w:font>
  <w:font w:name="Times New Roman CYR">
    <w:altName w:val="Times New Roman"/>
    <w:panose1 w:val="02020603050405020304"/>
    <w:charset w:val="01"/>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2"/>
  </w:compat>
  <w:rsids>
    <w:rsidRoot w:val="007A6DC0"/>
    <w:rsid w:val="001E2239"/>
    <w:rsid w:val="003007FF"/>
    <w:rsid w:val="0070411C"/>
    <w:rsid w:val="007A6DC0"/>
    <w:rsid w:val="00A4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7D02059B"/>
  <w15:docId w15:val="{040E854F-89F9-44A7-8BDB-7A43907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8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E294F"/>
    <w:pPr>
      <w:widowControl w:val="0"/>
      <w:spacing w:after="0" w:line="240" w:lineRule="auto"/>
      <w:ind w:left="18"/>
      <w:jc w:val="center"/>
      <w:outlineLvl w:val="0"/>
    </w:pPr>
    <w:rPr>
      <w:rFonts w:ascii="Times New Roman" w:eastAsia="Times New Roman" w:hAnsi="Times New Roman" w:cs="Times New Roman"/>
      <w:b/>
      <w:bCs/>
      <w:sz w:val="24"/>
      <w:szCs w:val="24"/>
    </w:rPr>
  </w:style>
  <w:style w:type="character" w:customStyle="1" w:styleId="ConsPlusNormal">
    <w:name w:val="ConsPlusNormal Знак"/>
    <w:link w:val="ConsPlusNormal"/>
    <w:qFormat/>
    <w:locked/>
    <w:rsid w:val="00DD55FE"/>
    <w:rPr>
      <w:rFonts w:ascii="Calibri" w:eastAsia="Times New Roman" w:hAnsi="Calibri" w:cs="Calibri"/>
      <w:szCs w:val="20"/>
      <w:lang w:eastAsia="ru-RU"/>
    </w:rPr>
  </w:style>
  <w:style w:type="character" w:customStyle="1" w:styleId="1">
    <w:name w:val="Заголовок 1 Знак"/>
    <w:basedOn w:val="a0"/>
    <w:link w:val="1"/>
    <w:uiPriority w:val="1"/>
    <w:qFormat/>
    <w:rsid w:val="00CE294F"/>
    <w:rPr>
      <w:rFonts w:ascii="Times New Roman" w:eastAsia="Times New Roman" w:hAnsi="Times New Roman" w:cs="Times New Roman"/>
      <w:b/>
      <w:bCs/>
      <w:sz w:val="24"/>
      <w:szCs w:val="24"/>
    </w:rPr>
  </w:style>
  <w:style w:type="character" w:customStyle="1" w:styleId="pt-a1-000022">
    <w:name w:val="pt-a1-000022"/>
    <w:basedOn w:val="a0"/>
    <w:qFormat/>
    <w:rsid w:val="00E67EA0"/>
  </w:style>
  <w:style w:type="character" w:customStyle="1" w:styleId="a3">
    <w:name w:val="Основной текст Знак"/>
    <w:basedOn w:val="a0"/>
    <w:uiPriority w:val="99"/>
    <w:semiHidden/>
    <w:qFormat/>
    <w:rsid w:val="004342DD"/>
  </w:style>
  <w:style w:type="character" w:styleId="a4">
    <w:name w:val="Hyperlink"/>
    <w:basedOn w:val="a0"/>
    <w:uiPriority w:val="99"/>
    <w:unhideWhenUsed/>
    <w:rsid w:val="00A02A91"/>
    <w:rPr>
      <w:color w:val="0563C1" w:themeColor="hyperlink"/>
      <w:u w:val="single"/>
    </w:rPr>
  </w:style>
  <w:style w:type="character" w:styleId="a5">
    <w:name w:val="FollowedHyperlink"/>
    <w:rsid w:val="007A6DC0"/>
    <w:rPr>
      <w:color w:val="800000"/>
      <w:u w:val="single"/>
    </w:rPr>
  </w:style>
  <w:style w:type="paragraph" w:customStyle="1" w:styleId="Heading">
    <w:name w:val="Heading"/>
    <w:basedOn w:val="a"/>
    <w:next w:val="a6"/>
    <w:qFormat/>
    <w:rsid w:val="007A6DC0"/>
    <w:pPr>
      <w:keepNext/>
      <w:spacing w:before="240" w:after="120"/>
    </w:pPr>
    <w:rPr>
      <w:rFonts w:ascii="Liberation Sans" w:eastAsia="Tahoma" w:hAnsi="Liberation Sans" w:cs="Nirmala UI"/>
      <w:sz w:val="28"/>
      <w:szCs w:val="28"/>
    </w:rPr>
  </w:style>
  <w:style w:type="paragraph" w:styleId="a6">
    <w:name w:val="Body Text"/>
    <w:basedOn w:val="a"/>
    <w:uiPriority w:val="99"/>
    <w:semiHidden/>
    <w:unhideWhenUsed/>
    <w:rsid w:val="004342DD"/>
    <w:pPr>
      <w:spacing w:after="120"/>
    </w:pPr>
  </w:style>
  <w:style w:type="paragraph" w:styleId="a7">
    <w:name w:val="List"/>
    <w:basedOn w:val="a6"/>
    <w:rsid w:val="007A6DC0"/>
    <w:rPr>
      <w:rFonts w:cs="Nirmala UI"/>
    </w:rPr>
  </w:style>
  <w:style w:type="paragraph" w:customStyle="1" w:styleId="10">
    <w:name w:val="Название объекта1"/>
    <w:basedOn w:val="a"/>
    <w:qFormat/>
    <w:rsid w:val="007A6DC0"/>
    <w:pPr>
      <w:suppressLineNumbers/>
      <w:spacing w:before="120" w:after="120"/>
    </w:pPr>
    <w:rPr>
      <w:rFonts w:cs="Nirmala UI"/>
      <w:i/>
      <w:iCs/>
      <w:sz w:val="24"/>
      <w:szCs w:val="24"/>
    </w:rPr>
  </w:style>
  <w:style w:type="paragraph" w:customStyle="1" w:styleId="Index">
    <w:name w:val="Index"/>
    <w:basedOn w:val="a"/>
    <w:qFormat/>
    <w:rsid w:val="007A6DC0"/>
    <w:pPr>
      <w:suppressLineNumbers/>
    </w:pPr>
    <w:rPr>
      <w:rFonts w:cs="Nirmala UI"/>
    </w:rPr>
  </w:style>
  <w:style w:type="paragraph" w:customStyle="1" w:styleId="ConsPlusNormal0">
    <w:name w:val="ConsPlusNormal"/>
    <w:qFormat/>
    <w:rsid w:val="00DD55FE"/>
    <w:pPr>
      <w:widowControl w:val="0"/>
    </w:pPr>
    <w:rPr>
      <w:rFonts w:eastAsia="Times New Roman" w:cs="Calibri"/>
      <w:szCs w:val="20"/>
      <w:lang w:eastAsia="ru-RU"/>
    </w:rPr>
  </w:style>
  <w:style w:type="paragraph" w:styleId="a8">
    <w:name w:val="List Paragraph"/>
    <w:basedOn w:val="a"/>
    <w:uiPriority w:val="1"/>
    <w:qFormat/>
    <w:rsid w:val="00AA0999"/>
    <w:pPr>
      <w:ind w:left="720"/>
      <w:contextualSpacing/>
    </w:pPr>
  </w:style>
  <w:style w:type="paragraph" w:customStyle="1" w:styleId="pt-consplusnormal-000051">
    <w:name w:val="pt-consplusnormal-000051"/>
    <w:basedOn w:val="a"/>
    <w:qFormat/>
    <w:rsid w:val="00E67EA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A02A91"/>
    <w:pPr>
      <w:widowControl w:val="0"/>
    </w:pPr>
    <w:rPr>
      <w:rFonts w:eastAsia="Times New Roman" w:cs="Calibri"/>
      <w:b/>
      <w:szCs w:val="20"/>
      <w:lang w:eastAsia="ru-RU"/>
    </w:rPr>
  </w:style>
  <w:style w:type="paragraph" w:styleId="a9">
    <w:name w:val="No Spacing"/>
    <w:uiPriority w:val="1"/>
    <w:qFormat/>
    <w:rsid w:val="00A02A91"/>
    <w:rPr>
      <w:rFonts w:eastAsia="Times New Roman" w:cs="Times New Roman"/>
      <w:lang w:eastAsia="ru-RU"/>
    </w:rPr>
  </w:style>
  <w:style w:type="paragraph" w:customStyle="1" w:styleId="FrameContents">
    <w:name w:val="Frame Contents"/>
    <w:basedOn w:val="a"/>
    <w:qFormat/>
    <w:rsid w:val="007A6DC0"/>
  </w:style>
  <w:style w:type="table" w:styleId="aa">
    <w:name w:val="Table Grid"/>
    <w:basedOn w:val="a1"/>
    <w:uiPriority w:val="39"/>
    <w:rsid w:val="00F1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41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4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1E78EDB1475B931D76320D26798B8711495RCS0N" TargetMode="Externa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7ED85841160A869D86738CC6F8EA47315R9SD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9;&#1086;&#1074;&#1077;&#1090;&#1089;&#1082;&#1080;&#1081;.&#1088;&#1092;/" TargetMode="External"/><Relationship Id="rId11" Type="http://schemas.openxmlformats.org/officeDocument/2006/relationships/theme" Target="theme/theme1.xml"/><Relationship Id="rId5" Type="http://schemas.openxmlformats.org/officeDocument/2006/relationships/hyperlink" Target="http://&#1089;&#1086;&#1074;&#1077;&#1090;&#1089;&#1082;&#1080;&#1081;.&#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47D3-DDFA-4E28-B414-6489EFA5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17825</Words>
  <Characters>101608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 Столповская</dc:creator>
  <cp:lastModifiedBy>1</cp:lastModifiedBy>
  <cp:revision>4</cp:revision>
  <dcterms:created xsi:type="dcterms:W3CDTF">2023-11-17T10:34:00Z</dcterms:created>
  <dcterms:modified xsi:type="dcterms:W3CDTF">2023-12-11T13:06:00Z</dcterms:modified>
  <dc:language>ru-RU</dc:language>
</cp:coreProperties>
</file>